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both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様式第４号（第９条関係）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kern w:val="0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/>
          <w:spacing w:val="20"/>
          <w:kern w:val="0"/>
        </w:rPr>
      </w:pPr>
      <w:r>
        <w:rPr>
          <w:rFonts w:hint="eastAsia" w:ascii="ＭＳ 明朝" w:hAnsi="ＭＳ 明朝" w:eastAsia="ＭＳ 明朝"/>
          <w:kern w:val="2"/>
          <w:sz w:val="21"/>
        </w:rPr>
        <w:t>建築物エネルギー消費性能向上計画の軽微な変更届</w:t>
      </w:r>
    </w:p>
    <w:p>
      <w:pPr>
        <w:pStyle w:val="0"/>
        <w:spacing w:line="320" w:lineRule="exact"/>
        <w:jc w:val="center"/>
        <w:rPr>
          <w:rFonts w:hint="default" w:ascii="ＭＳ 明朝" w:hAnsi="ＭＳ 明朝"/>
          <w:spacing w:val="20"/>
          <w:kern w:val="0"/>
        </w:rPr>
      </w:pP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kern w:val="0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岡谷市長　　　　　様</w:t>
      </w:r>
    </w:p>
    <w:p>
      <w:pPr>
        <w:pStyle w:val="0"/>
        <w:ind w:left="4620" w:leftChars="2200"/>
        <w:jc w:val="both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w w:val="80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80"/>
          <w:kern w:val="2"/>
          <w:sz w:val="21"/>
        </w:rPr>
        <w:t>届出者の住所又は</w:t>
      </w:r>
    </w:p>
    <w:p>
      <w:pPr>
        <w:pStyle w:val="0"/>
        <w:jc w:val="left"/>
        <w:rPr>
          <w:rFonts w:hint="default" w:ascii="ＭＳ 明朝" w:hAnsi="ＭＳ 明朝"/>
          <w:w w:val="66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主たる事務所の所在地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届出者の氏名又は名称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代表者の氏名</w:t>
      </w:r>
    </w:p>
    <w:p>
      <w:pPr>
        <w:pStyle w:val="0"/>
        <w:jc w:val="left"/>
        <w:rPr>
          <w:rFonts w:hint="default" w:ascii="ＭＳ 明朝" w:hAnsi="ＭＳ 明朝"/>
          <w:w w:val="80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設計者氏名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    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 xml:space="preserve">                                                                        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建築物のエネルギー消費性能の向上等に関する法律第３０条第１項の認定を受けた建築物エネルギー消費性能向上計画（変更があったときは、その変更後のもの。以下「性能向上計画」という。）については、同法第３１条第１項</w:t>
      </w:r>
      <w:r>
        <w:rPr>
          <w:rFonts w:hint="eastAsia" w:ascii="ＭＳ 明朝" w:hAnsi="ＭＳ 明朝" w:eastAsia="ＭＳ 明朝"/>
          <w:kern w:val="0"/>
          <w:sz w:val="21"/>
        </w:rPr>
        <w:t>及び</w:t>
      </w:r>
      <w:r>
        <w:rPr>
          <w:rFonts w:hint="eastAsia" w:ascii="ＭＳ 明朝" w:hAnsi="ＭＳ 明朝" w:eastAsia="ＭＳ 明朝"/>
          <w:kern w:val="2"/>
          <w:sz w:val="21"/>
        </w:rPr>
        <w:t>建築物のエネルギー消費性能の向上等に関する法律施行規則</w:t>
      </w:r>
      <w:r>
        <w:rPr>
          <w:rFonts w:hint="eastAsia" w:ascii="ＭＳ 明朝" w:hAnsi="ＭＳ 明朝" w:eastAsia="ＭＳ 明朝"/>
          <w:kern w:val="0"/>
          <w:sz w:val="21"/>
        </w:rPr>
        <w:t>第２５条に規定する軽微な変更をしたいので、下記のとおり届け出ます。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kern w:val="0"/>
        </w:rPr>
      </w:pPr>
    </w:p>
    <w:p>
      <w:pPr>
        <w:pStyle w:val="26"/>
        <w:jc w:val="center"/>
        <w:rPr>
          <w:rFonts w:hint="eastAsia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記</w:t>
      </w:r>
    </w:p>
    <w:p>
      <w:pPr>
        <w:pStyle w:val="0"/>
        <w:jc w:val="both"/>
        <w:rPr>
          <w:rFonts w:hint="default" w:ascii="ＭＳ 明朝" w:hAnsi="ＭＳ 明朝"/>
          <w:kern w:val="0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23"/>
        <w:gridCol w:w="1029"/>
        <w:gridCol w:w="1621"/>
        <w:gridCol w:w="309"/>
        <w:gridCol w:w="1870"/>
        <w:gridCol w:w="1870"/>
      </w:tblGrid>
      <w:tr>
        <w:trPr>
          <w:trHeight w:val="557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</w:t>
            </w:r>
            <w:r>
              <w:rPr>
                <w:rFonts w:hint="eastAsia" w:ascii="ＭＳ 明朝" w:hAnsi="ＭＳ 明朝" w:eastAsia="ＭＳ 明朝"/>
                <w:spacing w:val="0"/>
                <w:w w:val="86"/>
                <w:kern w:val="0"/>
                <w:sz w:val="21"/>
                <w:fitText w:val="2730" w:id="1"/>
              </w:rPr>
              <w:t>性能向上計画に係る建築物の名</w:t>
            </w:r>
            <w:r>
              <w:rPr>
                <w:rFonts w:hint="eastAsia" w:ascii="ＭＳ 明朝" w:hAnsi="ＭＳ 明朝" w:eastAsia="ＭＳ 明朝"/>
                <w:spacing w:val="11"/>
                <w:w w:val="86"/>
                <w:kern w:val="0"/>
                <w:sz w:val="21"/>
                <w:fitText w:val="2730" w:id="1"/>
              </w:rPr>
              <w:t>称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65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</w:t>
            </w:r>
            <w:r>
              <w:rPr>
                <w:rFonts w:hint="eastAsia" w:ascii="ＭＳ 明朝" w:hAnsi="ＭＳ 明朝" w:eastAsia="ＭＳ 明朝"/>
                <w:spacing w:val="0"/>
                <w:w w:val="86"/>
                <w:kern w:val="0"/>
                <w:sz w:val="21"/>
                <w:fitText w:val="2730" w:id="2"/>
              </w:rPr>
              <w:t>性能向上計画に係る建築物の位</w:t>
            </w:r>
            <w:r>
              <w:rPr>
                <w:rFonts w:hint="eastAsia" w:ascii="ＭＳ 明朝" w:hAnsi="ＭＳ 明朝" w:eastAsia="ＭＳ 明朝"/>
                <w:spacing w:val="11"/>
                <w:w w:val="86"/>
                <w:kern w:val="0"/>
                <w:sz w:val="21"/>
                <w:fitText w:val="2730" w:id="2"/>
              </w:rPr>
              <w:t>置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59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</w:t>
            </w: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2730" w:id="3"/>
              </w:rPr>
              <w:t>性能向上計画認定番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1"/>
                <w:fitText w:val="2730" w:id="3"/>
              </w:rPr>
              <w:t>号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号</w:t>
            </w:r>
          </w:p>
        </w:tc>
      </w:tr>
      <w:tr>
        <w:trPr>
          <w:trHeight w:val="553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　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  <w:fitText w:val="2730" w:id="4"/>
              </w:rPr>
              <w:t>性能向上計画認定年月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2730" w:id="4"/>
              </w:rPr>
              <w:t>日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279" w:hRule="atLeast"/>
        </w:trPr>
        <w:tc>
          <w:tcPr>
            <w:tcW w:w="3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５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315"/>
                <w:kern w:val="0"/>
                <w:sz w:val="21"/>
                <w:fitText w:val="2730" w:id="5"/>
              </w:rPr>
              <w:t>変更事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2730" w:id="5"/>
              </w:rPr>
              <w:t>項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変更項目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後</w:t>
            </w:r>
          </w:p>
        </w:tc>
      </w:tr>
      <w:tr>
        <w:trPr>
          <w:trHeight w:val="1360" w:hRule="atLeast"/>
        </w:trPr>
        <w:tc>
          <w:tcPr>
            <w:tcW w:w="3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blPrEx>
          <w:jc w:val="center"/>
        </w:tblPrEx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受　　　付　　　欄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処　　　理　　　欄</w:t>
            </w:r>
          </w:p>
        </w:tc>
      </w:tr>
      <w:tr>
        <w:tblPrEx>
          <w:jc w:val="center"/>
        </w:tblPrEx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40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指摘事項</w:t>
            </w:r>
          </w:p>
        </w:tc>
      </w:tr>
      <w:tr>
        <w:tblPrEx>
          <w:jc w:val="center"/>
        </w:tblPrEx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40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</w:p>
        </w:tc>
      </w:tr>
      <w:tr>
        <w:tblPrEx>
          <w:jc w:val="center"/>
        </w:tblPrEx>
        <w:trPr>
          <w:trHeight w:val="958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</w:tc>
        <w:tc>
          <w:tcPr>
            <w:tcW w:w="40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line="260" w:lineRule="exac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0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１　※印のある欄は記入しないでください。</w:t>
      </w:r>
    </w:p>
    <w:p>
      <w:pPr>
        <w:pStyle w:val="0"/>
        <w:spacing w:line="260" w:lineRule="exact"/>
        <w:ind w:firstLine="42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当該変更に係る図面等を添付してください。</w:t>
      </w:r>
    </w:p>
    <w:p>
      <w:pPr>
        <w:pStyle w:val="0"/>
        <w:spacing w:line="260" w:lineRule="exact"/>
        <w:ind w:firstLine="42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届出者が法人である場合には、代表者の氏名を併せて記載してください。</w:t>
      </w:r>
    </w:p>
    <w:p>
      <w:pPr>
        <w:pStyle w:val="0"/>
        <w:spacing w:line="260" w:lineRule="exact"/>
        <w:ind w:firstLine="42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４　代理の者が届け出る場合は、委任状を添付してください。</w:t>
      </w:r>
    </w:p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134" w:right="1134" w:bottom="907" w:left="1247" w:header="850" w:footer="623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autoSpaceDE w:val="0"/>
      <w:autoSpaceDN w:val="0"/>
      <w:ind w:left="100" w:hanging="100" w:hangingChars="100"/>
      <w:jc w:val="left"/>
    </w:pPr>
    <w:rPr>
      <w:rFonts w:ascii="ＭＳ 明朝" w:hAnsi="ＭＳ 明朝"/>
      <w:kern w:val="0"/>
    </w:rPr>
  </w:style>
  <w:style w:type="character" w:styleId="22" w:customStyle="1">
    <w:name w:val="コメント文字列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paragraph" w:styleId="25" w:customStyle="1">
    <w:name w:val="Default"/>
    <w:next w:val="2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6">
    <w:name w:val="Note Heading"/>
    <w:basedOn w:val="0"/>
    <w:next w:val="0"/>
    <w:link w:val="27"/>
    <w:uiPriority w:val="0"/>
    <w:qFormat/>
    <w:pPr>
      <w:jc w:val="center"/>
      <w:textAlignment w:val="center"/>
    </w:pPr>
    <w:rPr>
      <w:rFonts w:ascii="ＭＳ 明朝" w:hAnsi="ＭＳ 明朝"/>
      <w:sz w:val="18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sz w:val="18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ＭＳ 明朝" w:hAnsi="ＭＳ 明朝"/>
      <w:color w:val="FF0000"/>
      <w:kern w:val="0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color w:val="FF0000"/>
      <w:kern w:val="0"/>
      <w:sz w:val="21"/>
    </w:rPr>
  </w:style>
  <w:style w:type="paragraph" w:styleId="30">
    <w:name w:val="annotation subject"/>
    <w:basedOn w:val="21"/>
    <w:next w:val="21"/>
    <w:link w:val="31"/>
    <w:uiPriority w:val="0"/>
    <w:semiHidden/>
    <w:pPr>
      <w:autoSpaceDE w:val="1"/>
      <w:autoSpaceDN w:val="1"/>
      <w:ind w:left="0" w:firstLine="0" w:firstLineChars="0"/>
    </w:pPr>
    <w:rPr>
      <w:rFonts w:ascii="Century" w:hAnsi="Century"/>
      <w:b w:val="1"/>
      <w:kern w:val="2"/>
    </w:rPr>
  </w:style>
  <w:style w:type="character" w:styleId="31" w:customStyle="1">
    <w:name w:val="コメント内容 (文字)"/>
    <w:basedOn w:val="22"/>
    <w:next w:val="31"/>
    <w:link w:val="30"/>
    <w:uiPriority w:val="0"/>
    <w:qFormat/>
    <w:rPr>
      <w:b w:val="1"/>
    </w:rPr>
  </w:style>
  <w:style w:type="paragraph" w:styleId="32">
    <w:name w:val="Revision"/>
    <w:next w:val="32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111</Words>
  <Characters>635</Characters>
  <Application>JUST Note</Application>
  <Lines>0</Lines>
  <Paragraphs>0</Paragraphs>
  <CharactersWithSpaces>745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職員</dc:creator>
  <cp:lastModifiedBy>前田　祐未</cp:lastModifiedBy>
  <cp:lastPrinted>2023-02-24T16:47:00Z</cp:lastPrinted>
  <dcterms:created xsi:type="dcterms:W3CDTF">2026-01-07T14:12:00Z</dcterms:created>
  <dcterms:modified xsi:type="dcterms:W3CDTF">2026-01-07T06:04:33Z</dcterms:modified>
  <cp:revision>3</cp:revision>
</cp:coreProperties>
</file>