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597" w:rsidRPr="007A76C0" w:rsidRDefault="00A807AD">
      <w:pPr>
        <w:spacing w:line="420" w:lineRule="atLeast"/>
        <w:ind w:left="840" w:hanging="210"/>
        <w:rPr>
          <w:rFonts w:ascii="ＭＳ 明朝" w:eastAsia="ＭＳ 明朝" w:hAnsi="ＭＳ 明朝" w:cs="ＭＳ 明朝"/>
        </w:rPr>
      </w:pPr>
      <w:r w:rsidRPr="007A76C0">
        <w:rPr>
          <w:rFonts w:ascii="ＭＳ 明朝" w:eastAsia="ＭＳ 明朝" w:hAnsi="ＭＳ 明朝" w:cs="ＭＳ 明朝" w:hint="eastAsia"/>
        </w:rPr>
        <w:t>岡谷市</w:t>
      </w:r>
      <w:r w:rsidR="007A76C0" w:rsidRPr="007A76C0">
        <w:rPr>
          <w:rFonts w:ascii="ＭＳ 明朝" w:eastAsia="ＭＳ 明朝" w:hAnsi="ＭＳ 明朝" w:cs="ＭＳ 明朝" w:hint="eastAsia"/>
        </w:rPr>
        <w:t>ものづくり現場高度化促進事業補助金</w:t>
      </w:r>
      <w:r w:rsidR="00965597" w:rsidRPr="007A76C0">
        <w:rPr>
          <w:rFonts w:ascii="ＭＳ 明朝" w:eastAsia="ＭＳ 明朝" w:hAnsi="ＭＳ 明朝" w:cs="ＭＳ 明朝" w:hint="eastAsia"/>
        </w:rPr>
        <w:t>交付要綱</w:t>
      </w:r>
    </w:p>
    <w:p w:rsidR="00451397" w:rsidRPr="004547E0" w:rsidRDefault="00451397">
      <w:pPr>
        <w:spacing w:line="420" w:lineRule="atLeast"/>
        <w:ind w:left="210"/>
        <w:rPr>
          <w:rFonts w:ascii="ＭＳ 明朝" w:eastAsia="ＭＳ 明朝" w:hAnsi="ＭＳ 明朝" w:cs="ＭＳ 明朝"/>
          <w:color w:val="FF0000"/>
        </w:rPr>
      </w:pPr>
    </w:p>
    <w:p w:rsidR="00965597" w:rsidRPr="00397DC8" w:rsidRDefault="00965597">
      <w:pPr>
        <w:spacing w:line="420" w:lineRule="atLeast"/>
        <w:ind w:left="210"/>
        <w:rPr>
          <w:rFonts w:ascii="ＭＳ 明朝" w:eastAsia="ＭＳ 明朝" w:hAnsi="ＭＳ 明朝" w:cs="ＭＳ 明朝"/>
        </w:rPr>
      </w:pPr>
      <w:r w:rsidRPr="00397DC8">
        <w:rPr>
          <w:rFonts w:ascii="ＭＳ 明朝" w:eastAsia="ＭＳ 明朝" w:hAnsi="ＭＳ 明朝" w:cs="ＭＳ 明朝" w:hint="eastAsia"/>
        </w:rPr>
        <w:t>（趣旨）</w:t>
      </w:r>
    </w:p>
    <w:p w:rsidR="00965597" w:rsidRDefault="00965597">
      <w:pPr>
        <w:spacing w:line="420" w:lineRule="atLeast"/>
        <w:ind w:left="210" w:hanging="210"/>
        <w:rPr>
          <w:rFonts w:ascii="ＭＳ 明朝" w:eastAsia="ＭＳ 明朝" w:hAnsi="ＭＳ 明朝" w:cs="ＭＳ 明朝"/>
        </w:rPr>
      </w:pPr>
      <w:r w:rsidRPr="00397DC8">
        <w:rPr>
          <w:rFonts w:ascii="ＭＳ 明朝" w:eastAsia="ＭＳ 明朝" w:hAnsi="ＭＳ 明朝" w:cs="ＭＳ 明朝" w:hint="eastAsia"/>
        </w:rPr>
        <w:t>第１条　この要綱は、</w:t>
      </w:r>
      <w:r w:rsidR="00E1435A" w:rsidRPr="00397DC8">
        <w:rPr>
          <w:rFonts w:ascii="ＭＳ 明朝" w:eastAsia="ＭＳ 明朝" w:hAnsi="ＭＳ 明朝" w:cs="ＭＳ 明朝" w:hint="eastAsia"/>
        </w:rPr>
        <w:t>本市の基幹産業である製造業が</w:t>
      </w:r>
      <w:r w:rsidR="004C1A58">
        <w:rPr>
          <w:rFonts w:ascii="ＭＳ 明朝" w:eastAsia="ＭＳ 明朝" w:hAnsi="ＭＳ 明朝" w:cs="ＭＳ 明朝" w:hint="eastAsia"/>
        </w:rPr>
        <w:t>抱える</w:t>
      </w:r>
      <w:r w:rsidR="00397DC8">
        <w:rPr>
          <w:rFonts w:ascii="ＭＳ 明朝" w:eastAsia="ＭＳ 明朝" w:hAnsi="ＭＳ 明朝" w:cs="ＭＳ 明朝" w:hint="eastAsia"/>
        </w:rPr>
        <w:t>人手</w:t>
      </w:r>
      <w:r w:rsidR="004C1A58">
        <w:rPr>
          <w:rFonts w:ascii="ＭＳ 明朝" w:eastAsia="ＭＳ 明朝" w:hAnsi="ＭＳ 明朝" w:cs="ＭＳ 明朝" w:hint="eastAsia"/>
        </w:rPr>
        <w:t>及び人材</w:t>
      </w:r>
      <w:r w:rsidR="00935D54">
        <w:rPr>
          <w:rFonts w:ascii="ＭＳ 明朝" w:eastAsia="ＭＳ 明朝" w:hAnsi="ＭＳ 明朝" w:cs="ＭＳ 明朝" w:hint="eastAsia"/>
        </w:rPr>
        <w:t>の</w:t>
      </w:r>
      <w:r w:rsidR="00397DC8">
        <w:rPr>
          <w:rFonts w:ascii="ＭＳ 明朝" w:eastAsia="ＭＳ 明朝" w:hAnsi="ＭＳ 明朝" w:cs="ＭＳ 明朝" w:hint="eastAsia"/>
        </w:rPr>
        <w:t>不足</w:t>
      </w:r>
      <w:r w:rsidR="00EB1517">
        <w:rPr>
          <w:rFonts w:ascii="ＭＳ 明朝" w:eastAsia="ＭＳ 明朝" w:hAnsi="ＭＳ 明朝" w:cs="ＭＳ 明朝" w:hint="eastAsia"/>
        </w:rPr>
        <w:t>並びに</w:t>
      </w:r>
      <w:r w:rsidR="004C1A58">
        <w:rPr>
          <w:rFonts w:ascii="ＭＳ 明朝" w:eastAsia="ＭＳ 明朝" w:hAnsi="ＭＳ 明朝" w:cs="ＭＳ 明朝" w:hint="eastAsia"/>
        </w:rPr>
        <w:t>デジタル化の推進に係る</w:t>
      </w:r>
      <w:r w:rsidR="00397DC8">
        <w:rPr>
          <w:rFonts w:ascii="ＭＳ 明朝" w:eastAsia="ＭＳ 明朝" w:hAnsi="ＭＳ 明朝" w:cs="ＭＳ 明朝" w:hint="eastAsia"/>
        </w:rPr>
        <w:t>課題</w:t>
      </w:r>
      <w:r w:rsidR="004C1A58">
        <w:rPr>
          <w:rFonts w:ascii="ＭＳ 明朝" w:eastAsia="ＭＳ 明朝" w:hAnsi="ＭＳ 明朝" w:cs="ＭＳ 明朝" w:hint="eastAsia"/>
        </w:rPr>
        <w:t>の</w:t>
      </w:r>
      <w:r w:rsidR="00397DC8">
        <w:rPr>
          <w:rFonts w:ascii="ＭＳ 明朝" w:eastAsia="ＭＳ 明朝" w:hAnsi="ＭＳ 明朝" w:cs="ＭＳ 明朝" w:hint="eastAsia"/>
        </w:rPr>
        <w:t>解決のため</w:t>
      </w:r>
      <w:r w:rsidR="00E83A9B">
        <w:rPr>
          <w:rFonts w:ascii="ＭＳ 明朝" w:eastAsia="ＭＳ 明朝" w:hAnsi="ＭＳ 明朝" w:cs="ＭＳ 明朝" w:hint="eastAsia"/>
        </w:rPr>
        <w:t>に行う</w:t>
      </w:r>
      <w:r w:rsidR="009C67D8" w:rsidRPr="00397DC8">
        <w:rPr>
          <w:rFonts w:ascii="ＭＳ 明朝" w:eastAsia="ＭＳ 明朝" w:hAnsi="ＭＳ 明朝" w:cs="ＭＳ 明朝" w:hint="eastAsia"/>
        </w:rPr>
        <w:t>設備投資等を支援し、</w:t>
      </w:r>
      <w:r w:rsidR="00282F6F">
        <w:rPr>
          <w:rFonts w:ascii="ＭＳ 明朝" w:eastAsia="ＭＳ 明朝" w:hAnsi="ＭＳ 明朝" w:cs="ＭＳ 明朝" w:hint="eastAsia"/>
        </w:rPr>
        <w:t>生産性向上や企業間競争力の強</w:t>
      </w:r>
      <w:r w:rsidR="00282F6F" w:rsidRPr="00282F6F">
        <w:rPr>
          <w:rFonts w:ascii="ＭＳ 明朝" w:eastAsia="ＭＳ 明朝" w:hAnsi="ＭＳ 明朝" w:cs="ＭＳ 明朝" w:hint="eastAsia"/>
        </w:rPr>
        <w:t>化</w:t>
      </w:r>
      <w:r w:rsidR="00E1435A" w:rsidRPr="00282F6F">
        <w:rPr>
          <w:rFonts w:ascii="ＭＳ 明朝" w:eastAsia="ＭＳ 明朝" w:hAnsi="ＭＳ 明朝" w:cs="ＭＳ 明朝" w:hint="eastAsia"/>
        </w:rPr>
        <w:t>を強力に推進する</w:t>
      </w:r>
      <w:r w:rsidRPr="00282F6F">
        <w:rPr>
          <w:rFonts w:ascii="ＭＳ 明朝" w:eastAsia="ＭＳ 明朝" w:hAnsi="ＭＳ 明朝" w:cs="ＭＳ 明朝" w:hint="eastAsia"/>
        </w:rPr>
        <w:t>ため、</w:t>
      </w:r>
      <w:r w:rsidR="009C67D8" w:rsidRPr="00282F6F">
        <w:rPr>
          <w:rFonts w:ascii="ＭＳ 明朝" w:eastAsia="ＭＳ 明朝" w:hAnsi="ＭＳ 明朝" w:cs="ＭＳ 明朝" w:hint="eastAsia"/>
        </w:rPr>
        <w:t>当該</w:t>
      </w:r>
      <w:r w:rsidRPr="00282F6F">
        <w:rPr>
          <w:rFonts w:ascii="ＭＳ 明朝" w:eastAsia="ＭＳ 明朝" w:hAnsi="ＭＳ 明朝" w:cs="ＭＳ 明朝" w:hint="eastAsia"/>
        </w:rPr>
        <w:t>設備投資等に</w:t>
      </w:r>
      <w:r w:rsidRPr="00397DC8">
        <w:rPr>
          <w:rFonts w:ascii="ＭＳ 明朝" w:eastAsia="ＭＳ 明朝" w:hAnsi="ＭＳ 明朝" w:cs="ＭＳ 明朝" w:hint="eastAsia"/>
        </w:rPr>
        <w:t>要する経費に対し、予算の範囲内で補助金を交付することについて、岡谷市補助金等交付規則（昭和４９年岡谷市規則第１３号）に定めるもののほか、必要な事項を定めるものとする。</w:t>
      </w:r>
    </w:p>
    <w:p w:rsidR="00387C85" w:rsidRPr="000F64E9" w:rsidRDefault="00387C85" w:rsidP="00387C85">
      <w:pPr>
        <w:spacing w:line="420" w:lineRule="atLeast"/>
        <w:ind w:left="210"/>
        <w:rPr>
          <w:rFonts w:ascii="ＭＳ 明朝" w:eastAsia="ＭＳ 明朝" w:hAnsi="ＭＳ 明朝" w:cs="ＭＳ 明朝"/>
        </w:rPr>
      </w:pPr>
      <w:r>
        <w:rPr>
          <w:rFonts w:ascii="ＭＳ 明朝" w:eastAsia="ＭＳ 明朝" w:hAnsi="ＭＳ 明朝" w:cs="ＭＳ 明朝" w:hint="eastAsia"/>
        </w:rPr>
        <w:t>（</w:t>
      </w:r>
      <w:r w:rsidRPr="00387C85">
        <w:rPr>
          <w:rFonts w:ascii="ＭＳ 明朝" w:eastAsia="ＭＳ 明朝" w:hAnsi="ＭＳ 明朝" w:cs="ＭＳ 明朝" w:hint="eastAsia"/>
        </w:rPr>
        <w:t>用語の定義</w:t>
      </w:r>
      <w:r w:rsidRPr="000F64E9">
        <w:rPr>
          <w:rFonts w:ascii="ＭＳ 明朝" w:eastAsia="ＭＳ 明朝" w:hAnsi="ＭＳ 明朝" w:cs="ＭＳ 明朝" w:hint="eastAsia"/>
        </w:rPr>
        <w:t>）</w:t>
      </w:r>
    </w:p>
    <w:p w:rsidR="00387C85" w:rsidRDefault="00387C85">
      <w:pPr>
        <w:spacing w:line="420" w:lineRule="atLeast"/>
        <w:ind w:left="210" w:hanging="210"/>
        <w:rPr>
          <w:rFonts w:ascii="ＭＳ 明朝" w:eastAsia="ＭＳ 明朝" w:hAnsi="ＭＳ 明朝" w:cs="ＭＳ 明朝"/>
        </w:rPr>
      </w:pPr>
      <w:r w:rsidRPr="000F64E9">
        <w:rPr>
          <w:rFonts w:ascii="ＭＳ 明朝" w:eastAsia="ＭＳ 明朝" w:hAnsi="ＭＳ 明朝" w:cs="ＭＳ 明朝" w:hint="eastAsia"/>
        </w:rPr>
        <w:t xml:space="preserve">第２条　</w:t>
      </w:r>
      <w:r w:rsidRPr="00387C85">
        <w:rPr>
          <w:rFonts w:ascii="ＭＳ 明朝" w:eastAsia="ＭＳ 明朝" w:hAnsi="ＭＳ 明朝" w:cs="ＭＳ 明朝" w:hint="eastAsia"/>
        </w:rPr>
        <w:t>この要綱において、次の各号に掲げる用語の意義は、当該各号に定めるところによる。</w:t>
      </w:r>
    </w:p>
    <w:p w:rsidR="00387C85" w:rsidRDefault="00387C85" w:rsidP="00387C85">
      <w:pPr>
        <w:spacing w:line="420" w:lineRule="atLeast"/>
        <w:ind w:left="420" w:hanging="210"/>
        <w:rPr>
          <w:rFonts w:ascii="ＭＳ 明朝" w:eastAsia="ＭＳ 明朝" w:hAnsi="ＭＳ 明朝" w:cs="ＭＳ 明朝"/>
        </w:rPr>
      </w:pPr>
      <w:r w:rsidRPr="00574A37">
        <w:rPr>
          <w:rFonts w:ascii="ＭＳ 明朝" w:eastAsia="ＭＳ 明朝" w:hAnsi="ＭＳ 明朝" w:cs="ＭＳ 明朝"/>
        </w:rPr>
        <w:t xml:space="preserve">(1) </w:t>
      </w:r>
      <w:r w:rsidRPr="00387C85">
        <w:rPr>
          <w:rFonts w:ascii="ＭＳ 明朝" w:eastAsia="ＭＳ 明朝" w:hAnsi="ＭＳ 明朝" w:cs="ＭＳ 明朝" w:hint="eastAsia"/>
        </w:rPr>
        <w:t>中小企業者　中小企業基本法</w:t>
      </w:r>
      <w:r w:rsidR="00FE5F48">
        <w:rPr>
          <w:rFonts w:ascii="ＭＳ 明朝" w:eastAsia="ＭＳ 明朝" w:hAnsi="ＭＳ 明朝" w:cs="ＭＳ 明朝" w:hint="eastAsia"/>
        </w:rPr>
        <w:t>（</w:t>
      </w:r>
      <w:r w:rsidRPr="00387C85">
        <w:rPr>
          <w:rFonts w:ascii="ＭＳ 明朝" w:eastAsia="ＭＳ 明朝" w:hAnsi="ＭＳ 明朝" w:cs="ＭＳ 明朝" w:hint="eastAsia"/>
        </w:rPr>
        <w:t>昭和</w:t>
      </w:r>
      <w:r w:rsidR="00FE5F48">
        <w:rPr>
          <w:rFonts w:ascii="ＭＳ 明朝" w:eastAsia="ＭＳ 明朝" w:hAnsi="ＭＳ 明朝" w:cs="ＭＳ 明朝" w:hint="eastAsia"/>
        </w:rPr>
        <w:t>３８</w:t>
      </w:r>
      <w:r w:rsidRPr="00387C85">
        <w:rPr>
          <w:rFonts w:ascii="ＭＳ 明朝" w:eastAsia="ＭＳ 明朝" w:hAnsi="ＭＳ 明朝" w:cs="ＭＳ 明朝" w:hint="eastAsia"/>
        </w:rPr>
        <w:t>年法律第</w:t>
      </w:r>
      <w:r w:rsidR="00FE5F48">
        <w:rPr>
          <w:rFonts w:ascii="ＭＳ 明朝" w:eastAsia="ＭＳ 明朝" w:hAnsi="ＭＳ 明朝" w:cs="ＭＳ 明朝" w:hint="eastAsia"/>
        </w:rPr>
        <w:t>１５４</w:t>
      </w:r>
      <w:r w:rsidRPr="00387C85">
        <w:rPr>
          <w:rFonts w:ascii="ＭＳ 明朝" w:eastAsia="ＭＳ 明朝" w:hAnsi="ＭＳ 明朝" w:cs="ＭＳ 明朝" w:hint="eastAsia"/>
        </w:rPr>
        <w:t>号</w:t>
      </w:r>
      <w:r w:rsidR="00FE5F48">
        <w:rPr>
          <w:rFonts w:ascii="ＭＳ 明朝" w:eastAsia="ＭＳ 明朝" w:hAnsi="ＭＳ 明朝" w:cs="ＭＳ 明朝" w:hint="eastAsia"/>
        </w:rPr>
        <w:t>）</w:t>
      </w:r>
      <w:r w:rsidRPr="00387C85">
        <w:rPr>
          <w:rFonts w:ascii="ＭＳ 明朝" w:eastAsia="ＭＳ 明朝" w:hAnsi="ＭＳ 明朝" w:cs="ＭＳ 明朝" w:hint="eastAsia"/>
        </w:rPr>
        <w:t>第</w:t>
      </w:r>
      <w:r w:rsidR="00FE5F48">
        <w:rPr>
          <w:rFonts w:ascii="ＭＳ 明朝" w:eastAsia="ＭＳ 明朝" w:hAnsi="ＭＳ 明朝" w:cs="ＭＳ 明朝" w:hint="eastAsia"/>
        </w:rPr>
        <w:t>２</w:t>
      </w:r>
      <w:r w:rsidRPr="00387C85">
        <w:rPr>
          <w:rFonts w:ascii="ＭＳ 明朝" w:eastAsia="ＭＳ 明朝" w:hAnsi="ＭＳ 明朝" w:cs="ＭＳ 明朝" w:hint="eastAsia"/>
        </w:rPr>
        <w:t>条第</w:t>
      </w:r>
      <w:r w:rsidR="00FE5F48">
        <w:rPr>
          <w:rFonts w:ascii="ＭＳ 明朝" w:eastAsia="ＭＳ 明朝" w:hAnsi="ＭＳ 明朝" w:cs="ＭＳ 明朝" w:hint="eastAsia"/>
        </w:rPr>
        <w:t>１</w:t>
      </w:r>
      <w:r w:rsidRPr="00387C85">
        <w:rPr>
          <w:rFonts w:ascii="ＭＳ 明朝" w:eastAsia="ＭＳ 明朝" w:hAnsi="ＭＳ 明朝" w:cs="ＭＳ 明朝" w:hint="eastAsia"/>
        </w:rPr>
        <w:t>項に規定する中小企業者で、統計法</w:t>
      </w:r>
      <w:r w:rsidR="00983974">
        <w:rPr>
          <w:rFonts w:ascii="ＭＳ 明朝" w:eastAsia="ＭＳ 明朝" w:hAnsi="ＭＳ 明朝" w:cs="ＭＳ 明朝" w:hint="eastAsia"/>
        </w:rPr>
        <w:t>（</w:t>
      </w:r>
      <w:r w:rsidRPr="00387C85">
        <w:rPr>
          <w:rFonts w:ascii="ＭＳ 明朝" w:eastAsia="ＭＳ 明朝" w:hAnsi="ＭＳ 明朝" w:cs="ＭＳ 明朝" w:hint="eastAsia"/>
        </w:rPr>
        <w:t>平成</w:t>
      </w:r>
      <w:r w:rsidR="00FE5F48">
        <w:rPr>
          <w:rFonts w:ascii="ＭＳ 明朝" w:eastAsia="ＭＳ 明朝" w:hAnsi="ＭＳ 明朝" w:cs="ＭＳ 明朝" w:hint="eastAsia"/>
        </w:rPr>
        <w:t>１９</w:t>
      </w:r>
      <w:r w:rsidRPr="00387C85">
        <w:rPr>
          <w:rFonts w:ascii="ＭＳ 明朝" w:eastAsia="ＭＳ 明朝" w:hAnsi="ＭＳ 明朝" w:cs="ＭＳ 明朝" w:hint="eastAsia"/>
        </w:rPr>
        <w:t>年法律第</w:t>
      </w:r>
      <w:r w:rsidR="00FE5F48">
        <w:rPr>
          <w:rFonts w:ascii="ＭＳ 明朝" w:eastAsia="ＭＳ 明朝" w:hAnsi="ＭＳ 明朝" w:cs="ＭＳ 明朝" w:hint="eastAsia"/>
        </w:rPr>
        <w:t>５３</w:t>
      </w:r>
      <w:r w:rsidRPr="00387C85">
        <w:rPr>
          <w:rFonts w:ascii="ＭＳ 明朝" w:eastAsia="ＭＳ 明朝" w:hAnsi="ＭＳ 明朝" w:cs="ＭＳ 明朝" w:hint="eastAsia"/>
        </w:rPr>
        <w:t>号</w:t>
      </w:r>
      <w:r w:rsidR="00983974">
        <w:rPr>
          <w:rFonts w:ascii="ＭＳ 明朝" w:eastAsia="ＭＳ 明朝" w:hAnsi="ＭＳ 明朝" w:cs="ＭＳ 明朝" w:hint="eastAsia"/>
        </w:rPr>
        <w:t>）</w:t>
      </w:r>
      <w:r w:rsidRPr="00387C85">
        <w:rPr>
          <w:rFonts w:ascii="ＭＳ 明朝" w:eastAsia="ＭＳ 明朝" w:hAnsi="ＭＳ 明朝" w:cs="ＭＳ 明朝" w:hint="eastAsia"/>
        </w:rPr>
        <w:t>第</w:t>
      </w:r>
      <w:r w:rsidR="00FE5F48">
        <w:rPr>
          <w:rFonts w:ascii="ＭＳ 明朝" w:eastAsia="ＭＳ 明朝" w:hAnsi="ＭＳ 明朝" w:cs="ＭＳ 明朝" w:hint="eastAsia"/>
        </w:rPr>
        <w:t>２</w:t>
      </w:r>
      <w:r w:rsidRPr="00387C85">
        <w:rPr>
          <w:rFonts w:ascii="ＭＳ 明朝" w:eastAsia="ＭＳ 明朝" w:hAnsi="ＭＳ 明朝" w:cs="ＭＳ 明朝" w:hint="eastAsia"/>
        </w:rPr>
        <w:t>条第</w:t>
      </w:r>
      <w:r w:rsidR="00FE5F48">
        <w:rPr>
          <w:rFonts w:ascii="ＭＳ 明朝" w:eastAsia="ＭＳ 明朝" w:hAnsi="ＭＳ 明朝" w:cs="ＭＳ 明朝" w:hint="eastAsia"/>
        </w:rPr>
        <w:t>９</w:t>
      </w:r>
      <w:r w:rsidRPr="00387C85">
        <w:rPr>
          <w:rFonts w:ascii="ＭＳ 明朝" w:eastAsia="ＭＳ 明朝" w:hAnsi="ＭＳ 明朝" w:cs="ＭＳ 明朝" w:hint="eastAsia"/>
        </w:rPr>
        <w:t>項に規定する統計基準である日本標準産業分類に定める大分類「製造業」を主たる事業として営</w:t>
      </w:r>
      <w:r w:rsidR="00935D54">
        <w:rPr>
          <w:rFonts w:ascii="ＭＳ 明朝" w:eastAsia="ＭＳ 明朝" w:hAnsi="ＭＳ 明朝" w:cs="ＭＳ 明朝" w:hint="eastAsia"/>
        </w:rPr>
        <w:t>む</w:t>
      </w:r>
      <w:r w:rsidRPr="00387C85">
        <w:rPr>
          <w:rFonts w:ascii="ＭＳ 明朝" w:eastAsia="ＭＳ 明朝" w:hAnsi="ＭＳ 明朝" w:cs="ＭＳ 明朝" w:hint="eastAsia"/>
        </w:rPr>
        <w:t>ものをいう。</w:t>
      </w:r>
    </w:p>
    <w:p w:rsidR="00F85ACD" w:rsidRPr="00F85ACD" w:rsidRDefault="00F85ACD" w:rsidP="00F85ACD">
      <w:pPr>
        <w:spacing w:line="420" w:lineRule="atLeast"/>
        <w:ind w:left="420" w:hanging="210"/>
        <w:rPr>
          <w:rFonts w:ascii="ＭＳ 明朝" w:eastAsia="ＭＳ 明朝" w:hAnsi="ＭＳ 明朝" w:cs="ＭＳ 明朝"/>
        </w:rPr>
      </w:pPr>
      <w:r>
        <w:rPr>
          <w:rFonts w:ascii="ＭＳ 明朝" w:eastAsia="ＭＳ 明朝" w:hAnsi="ＭＳ 明朝" w:cs="ＭＳ 明朝"/>
        </w:rPr>
        <w:t>(2</w:t>
      </w:r>
      <w:r w:rsidRPr="00F85ACD">
        <w:rPr>
          <w:rFonts w:ascii="ＭＳ 明朝" w:eastAsia="ＭＳ 明朝" w:hAnsi="ＭＳ 明朝" w:cs="ＭＳ 明朝"/>
        </w:rPr>
        <w:t>)</w:t>
      </w:r>
      <w:r w:rsidR="00983974">
        <w:rPr>
          <w:rFonts w:ascii="ＭＳ 明朝" w:eastAsia="ＭＳ 明朝" w:hAnsi="ＭＳ 明朝" w:cs="ＭＳ 明朝"/>
        </w:rPr>
        <w:t xml:space="preserve"> </w:t>
      </w:r>
      <w:r w:rsidRPr="00F85ACD">
        <w:rPr>
          <w:rFonts w:ascii="ＭＳ 明朝" w:eastAsia="ＭＳ 明朝" w:hAnsi="ＭＳ 明朝" w:cs="ＭＳ 明朝" w:hint="eastAsia"/>
        </w:rPr>
        <w:t>工場　営業又は事業のため物品の製造若しくは加工又は印刷の目的に使用するために設置された施設及びそれらに附帯して設置された建築物又は構築物をいう。</w:t>
      </w:r>
    </w:p>
    <w:p w:rsidR="00F85ACD" w:rsidRDefault="00F85ACD" w:rsidP="00F85ACD">
      <w:pPr>
        <w:spacing w:line="420" w:lineRule="atLeast"/>
        <w:ind w:left="420" w:hanging="210"/>
        <w:rPr>
          <w:rFonts w:ascii="ＭＳ 明朝" w:eastAsia="ＭＳ 明朝" w:hAnsi="ＭＳ 明朝" w:cs="ＭＳ 明朝"/>
        </w:rPr>
      </w:pPr>
      <w:r>
        <w:rPr>
          <w:rFonts w:ascii="ＭＳ 明朝" w:eastAsia="ＭＳ 明朝" w:hAnsi="ＭＳ 明朝" w:cs="ＭＳ 明朝"/>
        </w:rPr>
        <w:t>(3</w:t>
      </w:r>
      <w:r w:rsidRPr="00F85ACD">
        <w:rPr>
          <w:rFonts w:ascii="ＭＳ 明朝" w:eastAsia="ＭＳ 明朝" w:hAnsi="ＭＳ 明朝" w:cs="ＭＳ 明朝"/>
        </w:rPr>
        <w:t>)</w:t>
      </w:r>
      <w:r w:rsidR="00983974">
        <w:rPr>
          <w:rFonts w:ascii="ＭＳ 明朝" w:eastAsia="ＭＳ 明朝" w:hAnsi="ＭＳ 明朝" w:cs="ＭＳ 明朝"/>
        </w:rPr>
        <w:t xml:space="preserve"> </w:t>
      </w:r>
      <w:r w:rsidRPr="00F85ACD">
        <w:rPr>
          <w:rFonts w:ascii="ＭＳ 明朝" w:eastAsia="ＭＳ 明朝" w:hAnsi="ＭＳ 明朝" w:cs="ＭＳ 明朝" w:hint="eastAsia"/>
        </w:rPr>
        <w:t>研究所等　先端的技術分野の研究を主として行う民間研究所又は開発型企業をいう。</w:t>
      </w:r>
    </w:p>
    <w:p w:rsidR="00387C85" w:rsidRPr="00574A37" w:rsidRDefault="00F85ACD" w:rsidP="00F85ACD">
      <w:pPr>
        <w:spacing w:line="420" w:lineRule="atLeast"/>
        <w:ind w:left="420" w:hanging="210"/>
        <w:rPr>
          <w:rFonts w:ascii="ＭＳ 明朝" w:eastAsia="ＭＳ 明朝" w:hAnsi="ＭＳ 明朝" w:cs="ＭＳ 明朝"/>
        </w:rPr>
      </w:pPr>
      <w:r>
        <w:rPr>
          <w:rFonts w:ascii="ＭＳ 明朝" w:eastAsia="ＭＳ 明朝" w:hAnsi="ＭＳ 明朝" w:cs="ＭＳ 明朝"/>
        </w:rPr>
        <w:t>(4</w:t>
      </w:r>
      <w:r w:rsidR="00387C85" w:rsidRPr="00574A37">
        <w:rPr>
          <w:rFonts w:ascii="ＭＳ 明朝" w:eastAsia="ＭＳ 明朝" w:hAnsi="ＭＳ 明朝" w:cs="ＭＳ 明朝"/>
        </w:rPr>
        <w:t xml:space="preserve">) </w:t>
      </w:r>
      <w:r w:rsidR="00FE5F48">
        <w:rPr>
          <w:rFonts w:ascii="ＭＳ 明朝" w:eastAsia="ＭＳ 明朝" w:hAnsi="ＭＳ 明朝" w:cs="ＭＳ 明朝" w:hint="eastAsia"/>
        </w:rPr>
        <w:t xml:space="preserve">労働生産性　</w:t>
      </w:r>
      <w:r w:rsidR="00FE5F48" w:rsidRPr="00FE5F48">
        <w:rPr>
          <w:rFonts w:ascii="ＭＳ 明朝" w:eastAsia="ＭＳ 明朝" w:hAnsi="ＭＳ 明朝" w:cs="ＭＳ 明朝" w:hint="eastAsia"/>
        </w:rPr>
        <w:t>営業利益、人件費及び減価償却費の合計を労働投入量</w:t>
      </w:r>
      <w:r w:rsidR="00FE5F48">
        <w:rPr>
          <w:rFonts w:ascii="ＭＳ 明朝" w:eastAsia="ＭＳ 明朝" w:hAnsi="ＭＳ 明朝" w:cs="ＭＳ 明朝" w:hint="eastAsia"/>
        </w:rPr>
        <w:t>（</w:t>
      </w:r>
      <w:r w:rsidR="00FE5F48" w:rsidRPr="00FE5F48">
        <w:rPr>
          <w:rFonts w:ascii="ＭＳ 明朝" w:eastAsia="ＭＳ 明朝" w:hAnsi="ＭＳ 明朝" w:cs="ＭＳ 明朝" w:hint="eastAsia"/>
        </w:rPr>
        <w:t>労働者数又は労働者数に労働者</w:t>
      </w:r>
      <w:r w:rsidR="00FE5F48">
        <w:rPr>
          <w:rFonts w:ascii="ＭＳ 明朝" w:eastAsia="ＭＳ 明朝" w:hAnsi="ＭＳ 明朝" w:cs="ＭＳ 明朝" w:hint="eastAsia"/>
        </w:rPr>
        <w:t>１人当たりの年間就業時間を乗じて得た数をいう。）</w:t>
      </w:r>
      <w:r w:rsidR="00FE5F48" w:rsidRPr="00FE5F48">
        <w:rPr>
          <w:rFonts w:ascii="ＭＳ 明朝" w:eastAsia="ＭＳ 明朝" w:hAnsi="ＭＳ 明朝" w:cs="ＭＳ 明朝" w:hint="eastAsia"/>
        </w:rPr>
        <w:t>で除して得た数をいう。</w:t>
      </w:r>
    </w:p>
    <w:p w:rsidR="00965597" w:rsidRPr="000F64E9" w:rsidRDefault="00965597">
      <w:pPr>
        <w:spacing w:line="420" w:lineRule="atLeast"/>
        <w:ind w:left="210"/>
        <w:rPr>
          <w:rFonts w:ascii="ＭＳ 明朝" w:eastAsia="ＭＳ 明朝" w:hAnsi="ＭＳ 明朝" w:cs="ＭＳ 明朝"/>
        </w:rPr>
      </w:pPr>
      <w:r w:rsidRPr="000F64E9">
        <w:rPr>
          <w:rFonts w:ascii="ＭＳ 明朝" w:eastAsia="ＭＳ 明朝" w:hAnsi="ＭＳ 明朝" w:cs="ＭＳ 明朝" w:hint="eastAsia"/>
        </w:rPr>
        <w:t>（補助対象者）</w:t>
      </w:r>
    </w:p>
    <w:p w:rsidR="00965597" w:rsidRPr="000F64E9" w:rsidRDefault="008820DB">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第３</w:t>
      </w:r>
      <w:r w:rsidR="00965597" w:rsidRPr="000F64E9">
        <w:rPr>
          <w:rFonts w:ascii="ＭＳ 明朝" w:eastAsia="ＭＳ 明朝" w:hAnsi="ＭＳ 明朝" w:cs="ＭＳ 明朝" w:hint="eastAsia"/>
        </w:rPr>
        <w:t>条　補助金の交付の対象となる者（以下「補助対象者</w:t>
      </w:r>
      <w:r w:rsidR="00F85ACD">
        <w:rPr>
          <w:rFonts w:ascii="ＭＳ 明朝" w:eastAsia="ＭＳ 明朝" w:hAnsi="ＭＳ 明朝" w:cs="ＭＳ 明朝" w:hint="eastAsia"/>
        </w:rPr>
        <w:t>」という。）は、</w:t>
      </w:r>
      <w:r w:rsidR="00935D54" w:rsidRPr="00387C85">
        <w:rPr>
          <w:rFonts w:ascii="ＭＳ 明朝" w:eastAsia="ＭＳ 明朝" w:hAnsi="ＭＳ 明朝" w:cs="ＭＳ 明朝" w:hint="eastAsia"/>
        </w:rPr>
        <w:t>市内に本社、主たる工場又は研究所等の施設を有する</w:t>
      </w:r>
      <w:r w:rsidR="00965597" w:rsidRPr="000F64E9">
        <w:rPr>
          <w:rFonts w:ascii="ＭＳ 明朝" w:eastAsia="ＭＳ 明朝" w:hAnsi="ＭＳ 明朝" w:cs="ＭＳ 明朝" w:hint="eastAsia"/>
        </w:rPr>
        <w:t>中小企業者とする。</w:t>
      </w:r>
    </w:p>
    <w:p w:rsidR="00965597" w:rsidRPr="00CB0D87" w:rsidRDefault="00965597">
      <w:pPr>
        <w:spacing w:line="420" w:lineRule="atLeast"/>
        <w:ind w:left="210"/>
        <w:rPr>
          <w:rFonts w:ascii="ＭＳ 明朝" w:eastAsia="ＭＳ 明朝" w:hAnsi="ＭＳ 明朝" w:cs="ＭＳ 明朝"/>
        </w:rPr>
      </w:pPr>
      <w:r w:rsidRPr="00CB0D87">
        <w:rPr>
          <w:rFonts w:ascii="ＭＳ 明朝" w:eastAsia="ＭＳ 明朝" w:hAnsi="ＭＳ 明朝" w:cs="ＭＳ 明朝" w:hint="eastAsia"/>
        </w:rPr>
        <w:t>（補助対象事業）</w:t>
      </w:r>
    </w:p>
    <w:p w:rsidR="00965597" w:rsidRPr="00574A37" w:rsidRDefault="008820DB">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第４</w:t>
      </w:r>
      <w:r w:rsidR="00965597" w:rsidRPr="00CB0D87">
        <w:rPr>
          <w:rFonts w:ascii="ＭＳ 明朝" w:eastAsia="ＭＳ 明朝" w:hAnsi="ＭＳ 明朝" w:cs="ＭＳ 明朝" w:hint="eastAsia"/>
        </w:rPr>
        <w:t>条　補助金の交付の対象となる事業（以下「補助対象事業」という。）は、</w:t>
      </w:r>
      <w:r w:rsidR="00574A37" w:rsidRPr="00574A37">
        <w:rPr>
          <w:rFonts w:ascii="ＭＳ 明朝" w:eastAsia="ＭＳ 明朝" w:hAnsi="ＭＳ 明朝" w:cs="ＭＳ 明朝" w:hint="eastAsia"/>
        </w:rPr>
        <w:t>次に掲げる事業とする。</w:t>
      </w:r>
    </w:p>
    <w:p w:rsidR="00A566A5" w:rsidRPr="00574A37" w:rsidRDefault="00965597">
      <w:pPr>
        <w:spacing w:line="420" w:lineRule="atLeast"/>
        <w:ind w:left="420" w:hanging="210"/>
        <w:rPr>
          <w:rFonts w:ascii="ＭＳ 明朝" w:eastAsia="ＭＳ 明朝" w:hAnsi="ＭＳ 明朝" w:cs="ＭＳ 明朝"/>
        </w:rPr>
      </w:pPr>
      <w:r w:rsidRPr="00574A37">
        <w:rPr>
          <w:rFonts w:ascii="ＭＳ 明朝" w:eastAsia="ＭＳ 明朝" w:hAnsi="ＭＳ 明朝" w:cs="ＭＳ 明朝"/>
        </w:rPr>
        <w:t xml:space="preserve">(1) </w:t>
      </w:r>
      <w:r w:rsidR="00574A37" w:rsidRPr="00574A37">
        <w:rPr>
          <w:rFonts w:ascii="ＭＳ 明朝" w:eastAsia="ＭＳ 明朝" w:hAnsi="ＭＳ 明朝" w:cs="ＭＳ 明朝" w:hint="eastAsia"/>
        </w:rPr>
        <w:t>省力化・自動化</w:t>
      </w:r>
      <w:r w:rsidR="00F14CE8">
        <w:rPr>
          <w:rFonts w:ascii="ＭＳ 明朝" w:eastAsia="ＭＳ 明朝" w:hAnsi="ＭＳ 明朝" w:cs="ＭＳ 明朝" w:hint="eastAsia"/>
        </w:rPr>
        <w:t>設備等</w:t>
      </w:r>
      <w:r w:rsidR="00574A37" w:rsidRPr="00574A37">
        <w:rPr>
          <w:rFonts w:ascii="ＭＳ 明朝" w:eastAsia="ＭＳ 明朝" w:hAnsi="ＭＳ 明朝" w:cs="ＭＳ 明朝" w:hint="eastAsia"/>
        </w:rPr>
        <w:t>導入</w:t>
      </w:r>
      <w:r w:rsidR="00A566A5" w:rsidRPr="00574A37">
        <w:rPr>
          <w:rFonts w:ascii="ＭＳ 明朝" w:eastAsia="ＭＳ 明朝" w:hAnsi="ＭＳ 明朝" w:cs="ＭＳ 明朝" w:hint="eastAsia"/>
        </w:rPr>
        <w:t>事業</w:t>
      </w:r>
      <w:r w:rsidR="00F14CE8">
        <w:rPr>
          <w:rFonts w:ascii="ＭＳ 明朝" w:eastAsia="ＭＳ 明朝" w:hAnsi="ＭＳ 明朝" w:cs="ＭＳ 明朝" w:hint="eastAsia"/>
        </w:rPr>
        <w:t>（以下「省力化設備等導入事業」という。）</w:t>
      </w:r>
    </w:p>
    <w:p w:rsidR="00A566A5" w:rsidRPr="00574A37" w:rsidRDefault="00A566A5" w:rsidP="00574A37">
      <w:pPr>
        <w:spacing w:line="420" w:lineRule="atLeast"/>
        <w:ind w:left="420" w:hanging="210"/>
        <w:rPr>
          <w:rFonts w:ascii="ＭＳ 明朝" w:eastAsia="ＭＳ 明朝" w:hAnsi="ＭＳ 明朝" w:cs="ＭＳ 明朝"/>
        </w:rPr>
      </w:pPr>
      <w:r w:rsidRPr="00574A37">
        <w:rPr>
          <w:rFonts w:ascii="ＭＳ 明朝" w:eastAsia="ＭＳ 明朝" w:hAnsi="ＭＳ 明朝" w:cs="ＭＳ 明朝"/>
        </w:rPr>
        <w:t xml:space="preserve">(2) </w:t>
      </w:r>
      <w:r w:rsidR="00574A37" w:rsidRPr="00574A37">
        <w:rPr>
          <w:rFonts w:ascii="ＭＳ 明朝" w:eastAsia="ＭＳ 明朝" w:hAnsi="ＭＳ 明朝" w:cs="ＭＳ 明朝" w:hint="eastAsia"/>
        </w:rPr>
        <w:t>デジタル技術活用</w:t>
      </w:r>
      <w:r w:rsidR="00F14CE8">
        <w:rPr>
          <w:rFonts w:ascii="ＭＳ 明朝" w:eastAsia="ＭＳ 明朝" w:hAnsi="ＭＳ 明朝" w:cs="ＭＳ 明朝" w:hint="eastAsia"/>
        </w:rPr>
        <w:t>等</w:t>
      </w:r>
      <w:r w:rsidRPr="00574A37">
        <w:rPr>
          <w:rFonts w:ascii="ＭＳ 明朝" w:eastAsia="ＭＳ 明朝" w:hAnsi="ＭＳ 明朝" w:cs="ＭＳ 明朝" w:hint="eastAsia"/>
        </w:rPr>
        <w:t>事業</w:t>
      </w:r>
    </w:p>
    <w:p w:rsidR="00965597" w:rsidRPr="00574A37" w:rsidRDefault="00965597">
      <w:pPr>
        <w:spacing w:line="420" w:lineRule="atLeast"/>
        <w:ind w:left="210" w:hanging="210"/>
        <w:rPr>
          <w:rFonts w:ascii="ＭＳ 明朝" w:eastAsia="ＭＳ 明朝" w:hAnsi="ＭＳ 明朝" w:cs="ＭＳ 明朝"/>
        </w:rPr>
      </w:pPr>
      <w:r w:rsidRPr="00574A37">
        <w:rPr>
          <w:rFonts w:ascii="ＭＳ 明朝" w:eastAsia="ＭＳ 明朝" w:hAnsi="ＭＳ 明朝" w:cs="ＭＳ 明朝" w:hint="eastAsia"/>
        </w:rPr>
        <w:lastRenderedPageBreak/>
        <w:t>２　前項</w:t>
      </w:r>
      <w:r w:rsidR="00F14CE8">
        <w:rPr>
          <w:rFonts w:ascii="ＭＳ 明朝" w:eastAsia="ＭＳ 明朝" w:hAnsi="ＭＳ 明朝" w:cs="ＭＳ 明朝" w:hint="eastAsia"/>
        </w:rPr>
        <w:t>に掲げる事業</w:t>
      </w:r>
      <w:r w:rsidRPr="00574A37">
        <w:rPr>
          <w:rFonts w:ascii="ＭＳ 明朝" w:eastAsia="ＭＳ 明朝" w:hAnsi="ＭＳ 明朝" w:cs="ＭＳ 明朝" w:hint="eastAsia"/>
        </w:rPr>
        <w:t>は、次</w:t>
      </w:r>
      <w:r w:rsidR="00F14CE8">
        <w:rPr>
          <w:rFonts w:ascii="ＭＳ 明朝" w:eastAsia="ＭＳ 明朝" w:hAnsi="ＭＳ 明朝" w:cs="ＭＳ 明朝" w:hint="eastAsia"/>
        </w:rPr>
        <w:t>の</w:t>
      </w:r>
      <w:r w:rsidR="00F467B6" w:rsidRPr="00574A37">
        <w:rPr>
          <w:rFonts w:ascii="ＭＳ 明朝" w:eastAsia="ＭＳ 明朝" w:hAnsi="ＭＳ 明朝" w:cs="ＭＳ 明朝" w:hint="eastAsia"/>
        </w:rPr>
        <w:t>い</w:t>
      </w:r>
      <w:r w:rsidR="004025C2" w:rsidRPr="00574A37">
        <w:rPr>
          <w:rFonts w:ascii="ＭＳ 明朝" w:eastAsia="ＭＳ 明朝" w:hAnsi="ＭＳ 明朝" w:cs="ＭＳ 明朝" w:hint="eastAsia"/>
        </w:rPr>
        <w:t>ず</w:t>
      </w:r>
      <w:r w:rsidR="00F467B6" w:rsidRPr="00574A37">
        <w:rPr>
          <w:rFonts w:ascii="ＭＳ 明朝" w:eastAsia="ＭＳ 明朝" w:hAnsi="ＭＳ 明朝" w:cs="ＭＳ 明朝" w:hint="eastAsia"/>
        </w:rPr>
        <w:t>れにも</w:t>
      </w:r>
      <w:r w:rsidRPr="00574A37">
        <w:rPr>
          <w:rFonts w:ascii="ＭＳ 明朝" w:eastAsia="ＭＳ 明朝" w:hAnsi="ＭＳ 明朝" w:cs="ＭＳ 明朝" w:hint="eastAsia"/>
        </w:rPr>
        <w:t>該当するものとする。</w:t>
      </w:r>
    </w:p>
    <w:p w:rsidR="00965597" w:rsidRPr="00574A37" w:rsidRDefault="00965597">
      <w:pPr>
        <w:spacing w:line="420" w:lineRule="atLeast"/>
        <w:ind w:left="420" w:hanging="210"/>
        <w:rPr>
          <w:rFonts w:ascii="ＭＳ 明朝" w:eastAsia="ＭＳ 明朝" w:hAnsi="ＭＳ 明朝" w:cs="ＭＳ 明朝"/>
        </w:rPr>
      </w:pPr>
      <w:r w:rsidRPr="00574A37">
        <w:rPr>
          <w:rFonts w:ascii="ＭＳ 明朝" w:eastAsia="ＭＳ 明朝" w:hAnsi="ＭＳ 明朝" w:cs="ＭＳ 明朝"/>
        </w:rPr>
        <w:t xml:space="preserve">(1) </w:t>
      </w:r>
      <w:r w:rsidRPr="00574A37">
        <w:rPr>
          <w:rFonts w:ascii="ＭＳ 明朝" w:eastAsia="ＭＳ 明朝" w:hAnsi="ＭＳ 明朝" w:cs="ＭＳ 明朝" w:hint="eastAsia"/>
        </w:rPr>
        <w:t>市内の本社、主たる工場又は研究所等で実施するものであること。</w:t>
      </w:r>
    </w:p>
    <w:p w:rsidR="00965597" w:rsidRPr="00574A37" w:rsidRDefault="00965597">
      <w:pPr>
        <w:spacing w:line="420" w:lineRule="atLeast"/>
        <w:ind w:left="420" w:hanging="210"/>
        <w:rPr>
          <w:rFonts w:ascii="ＭＳ 明朝" w:eastAsia="ＭＳ 明朝" w:hAnsi="ＭＳ 明朝" w:cs="ＭＳ 明朝"/>
        </w:rPr>
      </w:pPr>
      <w:r w:rsidRPr="00574A37">
        <w:rPr>
          <w:rFonts w:ascii="ＭＳ 明朝" w:eastAsia="ＭＳ 明朝" w:hAnsi="ＭＳ 明朝" w:cs="ＭＳ 明朝"/>
        </w:rPr>
        <w:t xml:space="preserve">(2) </w:t>
      </w:r>
      <w:r w:rsidR="00574A37" w:rsidRPr="00574A37">
        <w:rPr>
          <w:rFonts w:ascii="ＭＳ 明朝" w:eastAsia="ＭＳ 明朝" w:hAnsi="ＭＳ 明朝" w:cs="ＭＳ 明朝" w:hint="eastAsia"/>
        </w:rPr>
        <w:t>導入する</w:t>
      </w:r>
      <w:r w:rsidRPr="00574A37">
        <w:rPr>
          <w:rFonts w:ascii="ＭＳ 明朝" w:eastAsia="ＭＳ 明朝" w:hAnsi="ＭＳ 明朝" w:cs="ＭＳ 明朝" w:hint="eastAsia"/>
        </w:rPr>
        <w:t>設備</w:t>
      </w:r>
      <w:r w:rsidR="00574A37" w:rsidRPr="00574A37">
        <w:rPr>
          <w:rFonts w:ascii="ＭＳ 明朝" w:eastAsia="ＭＳ 明朝" w:hAnsi="ＭＳ 明朝" w:cs="ＭＳ 明朝" w:hint="eastAsia"/>
        </w:rPr>
        <w:t>等</w:t>
      </w:r>
      <w:r w:rsidRPr="00574A37">
        <w:rPr>
          <w:rFonts w:ascii="ＭＳ 明朝" w:eastAsia="ＭＳ 明朝" w:hAnsi="ＭＳ 明朝" w:cs="ＭＳ 明朝" w:hint="eastAsia"/>
        </w:rPr>
        <w:t>は、未使用品であること。</w:t>
      </w:r>
    </w:p>
    <w:p w:rsidR="00965597" w:rsidRPr="00574A37" w:rsidRDefault="00965597">
      <w:pPr>
        <w:spacing w:line="420" w:lineRule="atLeast"/>
        <w:ind w:left="420" w:hanging="210"/>
        <w:rPr>
          <w:rFonts w:ascii="ＭＳ 明朝" w:eastAsia="ＭＳ 明朝" w:hAnsi="ＭＳ 明朝" w:cs="ＭＳ 明朝"/>
        </w:rPr>
      </w:pPr>
      <w:r w:rsidRPr="00574A37">
        <w:rPr>
          <w:rFonts w:ascii="ＭＳ 明朝" w:eastAsia="ＭＳ 明朝" w:hAnsi="ＭＳ 明朝" w:cs="ＭＳ 明朝"/>
        </w:rPr>
        <w:t xml:space="preserve">(3) </w:t>
      </w:r>
      <w:r w:rsidRPr="00574A37">
        <w:rPr>
          <w:rFonts w:ascii="ＭＳ 明朝" w:eastAsia="ＭＳ 明朝" w:hAnsi="ＭＳ 明朝" w:cs="ＭＳ 明朝" w:hint="eastAsia"/>
        </w:rPr>
        <w:t>リース又はレンタル契約によるものでないこと。</w:t>
      </w:r>
      <w:r w:rsidR="00F14CE8">
        <w:rPr>
          <w:rFonts w:ascii="ＭＳ 明朝" w:eastAsia="ＭＳ 明朝" w:hAnsi="ＭＳ 明朝" w:cs="ＭＳ 明朝" w:hint="eastAsia"/>
        </w:rPr>
        <w:t>ただし、市長が特に必要と認めるものは</w:t>
      </w:r>
      <w:r w:rsidR="00EB1517">
        <w:rPr>
          <w:rFonts w:ascii="ＭＳ 明朝" w:eastAsia="ＭＳ 明朝" w:hAnsi="ＭＳ 明朝" w:cs="ＭＳ 明朝" w:hint="eastAsia"/>
        </w:rPr>
        <w:t>、</w:t>
      </w:r>
      <w:r w:rsidR="00F14CE8">
        <w:rPr>
          <w:rFonts w:ascii="ＭＳ 明朝" w:eastAsia="ＭＳ 明朝" w:hAnsi="ＭＳ 明朝" w:cs="ＭＳ 明朝" w:hint="eastAsia"/>
        </w:rPr>
        <w:t>この限りでない。</w:t>
      </w:r>
    </w:p>
    <w:p w:rsidR="00965597" w:rsidRPr="00574A37" w:rsidRDefault="00965597">
      <w:pPr>
        <w:spacing w:line="420" w:lineRule="atLeast"/>
        <w:ind w:left="420" w:hanging="210"/>
        <w:rPr>
          <w:rFonts w:ascii="ＭＳ 明朝" w:eastAsia="ＭＳ 明朝" w:hAnsi="ＭＳ 明朝" w:cs="ＭＳ 明朝"/>
        </w:rPr>
      </w:pPr>
      <w:r w:rsidRPr="00574A37">
        <w:rPr>
          <w:rFonts w:ascii="ＭＳ 明朝" w:eastAsia="ＭＳ 明朝" w:hAnsi="ＭＳ 明朝" w:cs="ＭＳ 明朝"/>
        </w:rPr>
        <w:t xml:space="preserve">(4) </w:t>
      </w:r>
      <w:r w:rsidR="00490157" w:rsidRPr="00574A37">
        <w:rPr>
          <w:rFonts w:ascii="ＭＳ 明朝" w:eastAsia="ＭＳ 明朝" w:hAnsi="ＭＳ 明朝" w:cs="ＭＳ 明朝" w:hint="eastAsia"/>
        </w:rPr>
        <w:t>国又は県から補助金の交付を受けたもの又は受ける予定のもので</w:t>
      </w:r>
      <w:r w:rsidRPr="00574A37">
        <w:rPr>
          <w:rFonts w:ascii="ＭＳ 明朝" w:eastAsia="ＭＳ 明朝" w:hAnsi="ＭＳ 明朝" w:cs="ＭＳ 明朝" w:hint="eastAsia"/>
        </w:rPr>
        <w:t>ないこと。</w:t>
      </w:r>
    </w:p>
    <w:p w:rsidR="009650B8" w:rsidRDefault="009650B8" w:rsidP="009650B8">
      <w:pPr>
        <w:spacing w:line="420" w:lineRule="atLeast"/>
        <w:ind w:left="420" w:hanging="210"/>
        <w:rPr>
          <w:rFonts w:ascii="ＭＳ 明朝" w:eastAsia="ＭＳ 明朝" w:hAnsi="ＭＳ 明朝" w:cs="ＭＳ 明朝"/>
        </w:rPr>
      </w:pPr>
      <w:r w:rsidRPr="00482231">
        <w:rPr>
          <w:rFonts w:ascii="ＭＳ 明朝" w:eastAsia="ＭＳ 明朝" w:hAnsi="ＭＳ 明朝" w:cs="ＭＳ 明朝"/>
        </w:rPr>
        <w:t xml:space="preserve">(5) </w:t>
      </w:r>
      <w:r w:rsidRPr="00482231">
        <w:rPr>
          <w:rFonts w:ascii="ＭＳ 明朝" w:eastAsia="ＭＳ 明朝" w:hAnsi="ＭＳ 明朝" w:cs="ＭＳ 明朝" w:hint="eastAsia"/>
        </w:rPr>
        <w:t>補助対象事業の開始から３年間で労働生産性が１％以上</w:t>
      </w:r>
      <w:r>
        <w:rPr>
          <w:rFonts w:ascii="ＭＳ 明朝" w:eastAsia="ＭＳ 明朝" w:hAnsi="ＭＳ 明朝" w:cs="ＭＳ 明朝" w:hint="eastAsia"/>
        </w:rPr>
        <w:t>（前項に掲げるいずれの事業も実施するときは５年間で労働生産性が２％以上）</w:t>
      </w:r>
      <w:r w:rsidRPr="00482231">
        <w:rPr>
          <w:rFonts w:ascii="ＭＳ 明朝" w:eastAsia="ＭＳ 明朝" w:hAnsi="ＭＳ 明朝" w:cs="ＭＳ 明朝" w:hint="eastAsia"/>
        </w:rPr>
        <w:t>向上する計画であること。</w:t>
      </w:r>
      <w:r w:rsidRPr="000A2BFF">
        <w:rPr>
          <w:rFonts w:ascii="ＭＳ 明朝" w:eastAsia="ＭＳ 明朝" w:hAnsi="ＭＳ 明朝" w:cs="ＭＳ 明朝" w:hint="eastAsia"/>
        </w:rPr>
        <w:t>ただし、市長が特に必要と認めるものは</w:t>
      </w:r>
      <w:r>
        <w:rPr>
          <w:rFonts w:ascii="ＭＳ 明朝" w:eastAsia="ＭＳ 明朝" w:hAnsi="ＭＳ 明朝" w:cs="ＭＳ 明朝" w:hint="eastAsia"/>
        </w:rPr>
        <w:t>、</w:t>
      </w:r>
      <w:r w:rsidRPr="000A2BFF">
        <w:rPr>
          <w:rFonts w:ascii="ＭＳ 明朝" w:eastAsia="ＭＳ 明朝" w:hAnsi="ＭＳ 明朝" w:cs="ＭＳ 明朝" w:hint="eastAsia"/>
        </w:rPr>
        <w:t>この限りでない。</w:t>
      </w:r>
    </w:p>
    <w:p w:rsidR="009650B8" w:rsidRDefault="009650B8" w:rsidP="009650B8">
      <w:pPr>
        <w:spacing w:line="420" w:lineRule="atLeast"/>
        <w:ind w:left="420" w:hanging="210"/>
        <w:rPr>
          <w:rStyle w:val="p"/>
          <w:rFonts w:ascii="ＭＳ 明朝" w:eastAsia="ＭＳ 明朝" w:hAnsi="ＭＳ 明朝"/>
          <w:color w:val="333333"/>
        </w:rPr>
      </w:pPr>
      <w:r>
        <w:rPr>
          <w:rFonts w:ascii="ＭＳ 明朝" w:eastAsia="ＭＳ 明朝" w:hAnsi="ＭＳ 明朝" w:cs="ＭＳ 明朝"/>
          <w:color w:val="000000"/>
        </w:rPr>
        <w:t xml:space="preserve">(6) </w:t>
      </w:r>
      <w:r>
        <w:rPr>
          <w:rStyle w:val="p"/>
          <w:rFonts w:ascii="ＭＳ 明朝" w:eastAsia="ＭＳ 明朝" w:hAnsi="ＭＳ 明朝" w:hint="eastAsia"/>
          <w:color w:val="333333"/>
        </w:rPr>
        <w:t>申請した年度内に完了するものであること。</w:t>
      </w:r>
      <w:bookmarkStart w:id="0" w:name="_GoBack"/>
      <w:bookmarkEnd w:id="0"/>
    </w:p>
    <w:p w:rsidR="009650B8" w:rsidRPr="00DB34C6" w:rsidRDefault="009650B8" w:rsidP="009650B8">
      <w:pPr>
        <w:spacing w:line="420" w:lineRule="atLeast"/>
        <w:ind w:left="420" w:hanging="210"/>
        <w:rPr>
          <w:rFonts w:ascii="ＭＳ 明朝" w:eastAsia="ＭＳ 明朝" w:hAnsi="ＭＳ 明朝" w:cs="ＭＳ 明朝"/>
          <w:color w:val="000000"/>
        </w:rPr>
      </w:pPr>
      <w:r>
        <w:rPr>
          <w:rStyle w:val="p"/>
          <w:rFonts w:ascii="ＭＳ 明朝" w:eastAsia="ＭＳ 明朝" w:hAnsi="ＭＳ 明朝"/>
          <w:color w:val="333333"/>
        </w:rPr>
        <w:t xml:space="preserve">(7) </w:t>
      </w:r>
      <w:r w:rsidRPr="00482231">
        <w:rPr>
          <w:rFonts w:ascii="ＭＳ 明朝" w:eastAsia="ＭＳ 明朝" w:hAnsi="ＭＳ 明朝" w:cs="ＭＳ 明朝" w:hint="eastAsia"/>
        </w:rPr>
        <w:t>前</w:t>
      </w:r>
      <w:r>
        <w:rPr>
          <w:rFonts w:ascii="ＭＳ 明朝" w:eastAsia="ＭＳ 明朝" w:hAnsi="ＭＳ 明朝" w:cs="ＭＳ 明朝" w:hint="eastAsia"/>
        </w:rPr>
        <w:t>各</w:t>
      </w:r>
      <w:r w:rsidRPr="00482231">
        <w:rPr>
          <w:rFonts w:ascii="ＭＳ 明朝" w:eastAsia="ＭＳ 明朝" w:hAnsi="ＭＳ 明朝" w:cs="ＭＳ 明朝" w:hint="eastAsia"/>
        </w:rPr>
        <w:t>号に掲げるもののほか、市長が特に必要と認めるものであること。</w:t>
      </w:r>
    </w:p>
    <w:p w:rsidR="00965597" w:rsidRPr="005A3E7F" w:rsidRDefault="00965597">
      <w:pPr>
        <w:spacing w:line="420" w:lineRule="atLeast"/>
        <w:ind w:left="210"/>
        <w:rPr>
          <w:rFonts w:ascii="ＭＳ 明朝" w:eastAsia="ＭＳ 明朝" w:hAnsi="ＭＳ 明朝" w:cs="ＭＳ 明朝"/>
        </w:rPr>
      </w:pPr>
      <w:r w:rsidRPr="005A3E7F">
        <w:rPr>
          <w:rFonts w:ascii="ＭＳ 明朝" w:eastAsia="ＭＳ 明朝" w:hAnsi="ＭＳ 明朝" w:cs="ＭＳ 明朝" w:hint="eastAsia"/>
        </w:rPr>
        <w:t>（補助対象経費及び補助率等）</w:t>
      </w:r>
    </w:p>
    <w:p w:rsidR="00965597" w:rsidRPr="005A3E7F" w:rsidRDefault="008820DB">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第５</w:t>
      </w:r>
      <w:r w:rsidR="00965597" w:rsidRPr="005A3E7F">
        <w:rPr>
          <w:rFonts w:ascii="ＭＳ 明朝" w:eastAsia="ＭＳ 明朝" w:hAnsi="ＭＳ 明朝" w:cs="ＭＳ 明朝" w:hint="eastAsia"/>
        </w:rPr>
        <w:t>条　補助金の</w:t>
      </w:r>
      <w:r w:rsidR="00425FEC" w:rsidRPr="005A3E7F">
        <w:rPr>
          <w:rFonts w:ascii="ＭＳ 明朝" w:eastAsia="ＭＳ 明朝" w:hAnsi="ＭＳ 明朝" w:cs="ＭＳ 明朝" w:hint="eastAsia"/>
        </w:rPr>
        <w:t>交付の対象となる経費（以下「補助対象経費」という。）</w:t>
      </w:r>
      <w:r w:rsidR="00425FEC">
        <w:rPr>
          <w:rFonts w:ascii="ＭＳ 明朝" w:eastAsia="ＭＳ 明朝" w:hAnsi="ＭＳ 明朝" w:cs="ＭＳ 明朝" w:hint="eastAsia"/>
        </w:rPr>
        <w:t>及び</w:t>
      </w:r>
      <w:r w:rsidR="00F16D06" w:rsidRPr="005A3E7F">
        <w:rPr>
          <w:rFonts w:ascii="ＭＳ 明朝" w:eastAsia="ＭＳ 明朝" w:hAnsi="ＭＳ 明朝" w:cs="ＭＳ 明朝" w:hint="eastAsia"/>
        </w:rPr>
        <w:t>補助率</w:t>
      </w:r>
      <w:r w:rsidR="00965597" w:rsidRPr="005A3E7F">
        <w:rPr>
          <w:rFonts w:ascii="ＭＳ 明朝" w:eastAsia="ＭＳ 明朝" w:hAnsi="ＭＳ 明朝" w:cs="ＭＳ 明朝" w:hint="eastAsia"/>
        </w:rPr>
        <w:t>等は、次の表のとおりとする。</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119"/>
        <w:gridCol w:w="3685"/>
      </w:tblGrid>
      <w:tr w:rsidR="00425FEC" w:rsidRPr="004547E0" w:rsidTr="000A2BFF">
        <w:tc>
          <w:tcPr>
            <w:tcW w:w="1701" w:type="dxa"/>
          </w:tcPr>
          <w:p w:rsidR="00425FEC" w:rsidRPr="005A3E7F" w:rsidRDefault="00EB1517" w:rsidP="00425FEC">
            <w:pPr>
              <w:spacing w:line="420" w:lineRule="atLeast"/>
              <w:ind w:leftChars="50" w:left="106" w:rightChars="50" w:right="106"/>
              <w:jc w:val="center"/>
              <w:rPr>
                <w:rFonts w:ascii="ＭＳ 明朝" w:eastAsia="ＭＳ 明朝" w:hAnsi="ＭＳ 明朝" w:cs="ＭＳ 明朝"/>
              </w:rPr>
            </w:pPr>
            <w:r>
              <w:rPr>
                <w:rFonts w:ascii="ＭＳ 明朝" w:eastAsia="ＭＳ 明朝" w:hAnsi="ＭＳ 明朝" w:cs="ＭＳ 明朝" w:hint="eastAsia"/>
              </w:rPr>
              <w:t>補助対象</w:t>
            </w:r>
            <w:r w:rsidR="00425FEC">
              <w:rPr>
                <w:rFonts w:ascii="ＭＳ 明朝" w:eastAsia="ＭＳ 明朝" w:hAnsi="ＭＳ 明朝" w:cs="ＭＳ 明朝" w:hint="eastAsia"/>
              </w:rPr>
              <w:t>事業</w:t>
            </w:r>
          </w:p>
        </w:tc>
        <w:tc>
          <w:tcPr>
            <w:tcW w:w="3119" w:type="dxa"/>
          </w:tcPr>
          <w:p w:rsidR="00425FEC" w:rsidRPr="005A3E7F" w:rsidRDefault="00425FEC" w:rsidP="00425FEC">
            <w:pPr>
              <w:spacing w:line="420" w:lineRule="atLeast"/>
              <w:ind w:leftChars="50" w:left="106" w:rightChars="50" w:right="106"/>
              <w:jc w:val="center"/>
              <w:rPr>
                <w:rFonts w:ascii="ＭＳ 明朝" w:eastAsia="ＭＳ 明朝" w:hAnsi="ＭＳ 明朝" w:cs="ＭＳ 明朝"/>
              </w:rPr>
            </w:pPr>
            <w:r w:rsidRPr="005A3E7F">
              <w:rPr>
                <w:rFonts w:ascii="ＭＳ 明朝" w:eastAsia="ＭＳ 明朝" w:hAnsi="ＭＳ 明朝" w:cs="ＭＳ 明朝" w:hint="eastAsia"/>
              </w:rPr>
              <w:t>補助対象経費</w:t>
            </w:r>
          </w:p>
        </w:tc>
        <w:tc>
          <w:tcPr>
            <w:tcW w:w="3685" w:type="dxa"/>
          </w:tcPr>
          <w:p w:rsidR="00425FEC" w:rsidRPr="005A3E7F" w:rsidRDefault="00425FEC" w:rsidP="00425FEC">
            <w:pPr>
              <w:spacing w:line="420" w:lineRule="atLeast"/>
              <w:ind w:leftChars="50" w:left="106" w:rightChars="50" w:right="106"/>
              <w:jc w:val="center"/>
              <w:rPr>
                <w:rFonts w:ascii="ＭＳ 明朝" w:eastAsia="ＭＳ 明朝" w:hAnsi="ＭＳ 明朝" w:cs="ＭＳ 明朝"/>
              </w:rPr>
            </w:pPr>
            <w:r w:rsidRPr="005A3E7F">
              <w:rPr>
                <w:rFonts w:ascii="ＭＳ 明朝" w:eastAsia="ＭＳ 明朝" w:hAnsi="ＭＳ 明朝" w:cs="ＭＳ 明朝" w:hint="eastAsia"/>
              </w:rPr>
              <w:t>補助率及び限度額</w:t>
            </w:r>
          </w:p>
        </w:tc>
      </w:tr>
      <w:tr w:rsidR="00425FEC" w:rsidRPr="004547E0" w:rsidTr="000A2BFF">
        <w:tc>
          <w:tcPr>
            <w:tcW w:w="1701" w:type="dxa"/>
          </w:tcPr>
          <w:p w:rsidR="00425FEC" w:rsidRPr="005A3E7F" w:rsidRDefault="00425FEC" w:rsidP="00425FEC">
            <w:pPr>
              <w:spacing w:line="420" w:lineRule="atLeast"/>
              <w:ind w:leftChars="50" w:left="106" w:rightChars="50" w:right="106"/>
              <w:jc w:val="both"/>
              <w:rPr>
                <w:rFonts w:ascii="ＭＳ 明朝" w:eastAsia="ＭＳ 明朝" w:hAnsi="ＭＳ 明朝" w:cs="ＭＳ 明朝"/>
              </w:rPr>
            </w:pPr>
            <w:r w:rsidRPr="005A3E7F">
              <w:rPr>
                <w:rFonts w:ascii="ＭＳ 明朝" w:eastAsia="ＭＳ 明朝" w:hAnsi="ＭＳ 明朝" w:cs="ＭＳ 明朝" w:hint="eastAsia"/>
              </w:rPr>
              <w:t>省力化設備等導入</w:t>
            </w:r>
            <w:r>
              <w:rPr>
                <w:rFonts w:ascii="ＭＳ 明朝" w:eastAsia="ＭＳ 明朝" w:hAnsi="ＭＳ 明朝" w:cs="ＭＳ 明朝" w:hint="eastAsia"/>
              </w:rPr>
              <w:t>事業</w:t>
            </w:r>
          </w:p>
        </w:tc>
        <w:tc>
          <w:tcPr>
            <w:tcW w:w="3119" w:type="dxa"/>
          </w:tcPr>
          <w:p w:rsidR="00425FEC" w:rsidRPr="005A3E7F" w:rsidRDefault="00425FEC" w:rsidP="002F46ED">
            <w:pPr>
              <w:spacing w:line="420" w:lineRule="atLeast"/>
              <w:ind w:leftChars="50" w:left="106" w:rightChars="50" w:right="106"/>
              <w:jc w:val="both"/>
              <w:rPr>
                <w:rFonts w:ascii="ＭＳ 明朝" w:eastAsia="ＭＳ 明朝" w:hAnsi="ＭＳ 明朝" w:cs="ＭＳ 明朝"/>
              </w:rPr>
            </w:pPr>
            <w:r>
              <w:rPr>
                <w:rFonts w:ascii="ＭＳ 明朝" w:eastAsia="ＭＳ 明朝" w:hAnsi="ＭＳ 明朝" w:cs="ＭＳ 明朝" w:hint="eastAsia"/>
              </w:rPr>
              <w:t>省力化</w:t>
            </w:r>
            <w:r w:rsidR="00935D54">
              <w:rPr>
                <w:rFonts w:ascii="ＭＳ 明朝" w:eastAsia="ＭＳ 明朝" w:hAnsi="ＭＳ 明朝" w:cs="ＭＳ 明朝" w:hint="eastAsia"/>
              </w:rPr>
              <w:t>・自動化</w:t>
            </w:r>
            <w:r>
              <w:rPr>
                <w:rFonts w:ascii="ＭＳ 明朝" w:eastAsia="ＭＳ 明朝" w:hAnsi="ＭＳ 明朝" w:cs="ＭＳ 明朝" w:hint="eastAsia"/>
              </w:rPr>
              <w:t>設備等</w:t>
            </w:r>
            <w:r w:rsidR="00935D54">
              <w:rPr>
                <w:rFonts w:ascii="ＭＳ 明朝" w:eastAsia="ＭＳ 明朝" w:hAnsi="ＭＳ 明朝" w:cs="ＭＳ 明朝" w:hint="eastAsia"/>
              </w:rPr>
              <w:t>の</w:t>
            </w:r>
            <w:r>
              <w:rPr>
                <w:rFonts w:ascii="ＭＳ 明朝" w:eastAsia="ＭＳ 明朝" w:hAnsi="ＭＳ 明朝" w:cs="ＭＳ 明朝" w:hint="eastAsia"/>
              </w:rPr>
              <w:t>導入</w:t>
            </w:r>
            <w:r w:rsidRPr="005A3E7F" w:rsidDel="00F14CE8">
              <w:rPr>
                <w:rFonts w:ascii="ＭＳ 明朝" w:eastAsia="ＭＳ 明朝" w:hAnsi="ＭＳ 明朝" w:cs="ＭＳ 明朝" w:hint="eastAsia"/>
              </w:rPr>
              <w:t>に</w:t>
            </w:r>
            <w:r w:rsidR="00935D54">
              <w:rPr>
                <w:rFonts w:ascii="ＭＳ 明朝" w:eastAsia="ＭＳ 明朝" w:hAnsi="ＭＳ 明朝" w:cs="ＭＳ 明朝" w:hint="eastAsia"/>
              </w:rPr>
              <w:t>要する経費のうち、</w:t>
            </w:r>
            <w:r w:rsidRPr="005A3E7F">
              <w:rPr>
                <w:rFonts w:ascii="ＭＳ 明朝" w:eastAsia="ＭＳ 明朝" w:hAnsi="ＭＳ 明朝" w:cs="ＭＳ 明朝" w:hint="eastAsia"/>
              </w:rPr>
              <w:t>次</w:t>
            </w:r>
            <w:r w:rsidRPr="005A3E7F" w:rsidDel="00F14CE8">
              <w:rPr>
                <w:rFonts w:ascii="ＭＳ 明朝" w:eastAsia="ＭＳ 明朝" w:hAnsi="ＭＳ 明朝" w:cs="ＭＳ 明朝" w:hint="eastAsia"/>
              </w:rPr>
              <w:t>に掲げる</w:t>
            </w:r>
            <w:r w:rsidR="00935D54">
              <w:rPr>
                <w:rFonts w:ascii="ＭＳ 明朝" w:eastAsia="ＭＳ 明朝" w:hAnsi="ＭＳ 明朝" w:cs="ＭＳ 明朝" w:hint="eastAsia"/>
              </w:rPr>
              <w:t>もの</w:t>
            </w:r>
            <w:r w:rsidRPr="005A3E7F">
              <w:rPr>
                <w:rFonts w:ascii="ＭＳ 明朝" w:eastAsia="ＭＳ 明朝" w:hAnsi="ＭＳ 明朝" w:cs="ＭＳ 明朝" w:hint="eastAsia"/>
              </w:rPr>
              <w:t>とする。ただし、消費税及び地方消費税相当額は除く。</w:t>
            </w:r>
          </w:p>
          <w:p w:rsidR="00425FEC" w:rsidRPr="005A3E7F" w:rsidRDefault="00425FEC" w:rsidP="00425FEC">
            <w:pPr>
              <w:spacing w:line="420" w:lineRule="atLeast"/>
              <w:ind w:leftChars="50" w:left="106" w:rightChars="50" w:right="106" w:firstLineChars="100" w:firstLine="212"/>
              <w:jc w:val="both"/>
              <w:rPr>
                <w:rFonts w:ascii="ＭＳ 明朝" w:eastAsia="ＭＳ 明朝" w:hAnsi="ＭＳ 明朝" w:cs="ＭＳ 明朝"/>
              </w:rPr>
            </w:pPr>
            <w:r w:rsidRPr="005A3E7F">
              <w:rPr>
                <w:rFonts w:ascii="ＭＳ 明朝" w:eastAsia="ＭＳ 明朝" w:hAnsi="ＭＳ 明朝" w:cs="ＭＳ 明朝"/>
              </w:rPr>
              <w:t xml:space="preserve">(1) </w:t>
            </w:r>
            <w:r w:rsidRPr="005A3E7F">
              <w:rPr>
                <w:rFonts w:ascii="ＭＳ 明朝" w:eastAsia="ＭＳ 明朝" w:hAnsi="ＭＳ 明朝" w:cs="ＭＳ 明朝" w:hint="eastAsia"/>
              </w:rPr>
              <w:t>設備等購入費</w:t>
            </w:r>
          </w:p>
          <w:p w:rsidR="00425FEC" w:rsidRPr="005A3E7F" w:rsidRDefault="00425FEC" w:rsidP="00425FEC">
            <w:pPr>
              <w:spacing w:line="420" w:lineRule="atLeast"/>
              <w:ind w:leftChars="50" w:left="106" w:rightChars="50" w:right="106" w:firstLineChars="100" w:firstLine="212"/>
              <w:jc w:val="both"/>
              <w:rPr>
                <w:rFonts w:ascii="ＭＳ 明朝" w:eastAsia="ＭＳ 明朝" w:hAnsi="ＭＳ 明朝" w:cs="ＭＳ 明朝"/>
              </w:rPr>
            </w:pPr>
            <w:r w:rsidRPr="005A3E7F">
              <w:rPr>
                <w:rFonts w:ascii="ＭＳ 明朝" w:eastAsia="ＭＳ 明朝" w:hAnsi="ＭＳ 明朝" w:cs="ＭＳ 明朝"/>
              </w:rPr>
              <w:t xml:space="preserve">(2) </w:t>
            </w:r>
            <w:r w:rsidRPr="005A3E7F">
              <w:rPr>
                <w:rFonts w:ascii="ＭＳ 明朝" w:eastAsia="ＭＳ 明朝" w:hAnsi="ＭＳ 明朝" w:cs="ＭＳ 明朝" w:hint="eastAsia"/>
              </w:rPr>
              <w:t>システム構築費</w:t>
            </w:r>
          </w:p>
          <w:p w:rsidR="00425FEC" w:rsidRPr="005A3E7F" w:rsidRDefault="00425FEC" w:rsidP="00425FEC">
            <w:pPr>
              <w:spacing w:line="420" w:lineRule="atLeast"/>
              <w:ind w:leftChars="50" w:left="106" w:rightChars="50" w:right="106" w:firstLineChars="100" w:firstLine="212"/>
              <w:jc w:val="both"/>
              <w:rPr>
                <w:rFonts w:ascii="ＭＳ 明朝" w:eastAsia="ＭＳ 明朝" w:hAnsi="ＭＳ 明朝" w:cs="ＭＳ 明朝"/>
              </w:rPr>
            </w:pPr>
            <w:r w:rsidRPr="005A3E7F">
              <w:rPr>
                <w:rFonts w:ascii="ＭＳ 明朝" w:eastAsia="ＭＳ 明朝" w:hAnsi="ＭＳ 明朝" w:cs="ＭＳ 明朝"/>
              </w:rPr>
              <w:t xml:space="preserve">(3) </w:t>
            </w:r>
            <w:r w:rsidRPr="005A3E7F">
              <w:rPr>
                <w:rFonts w:ascii="ＭＳ 明朝" w:eastAsia="ＭＳ 明朝" w:hAnsi="ＭＳ 明朝" w:cs="ＭＳ 明朝" w:hint="eastAsia"/>
              </w:rPr>
              <w:t>運搬費</w:t>
            </w:r>
          </w:p>
          <w:p w:rsidR="00425FEC" w:rsidRPr="005A3E7F" w:rsidRDefault="00425FEC" w:rsidP="00425FEC">
            <w:pPr>
              <w:spacing w:line="420" w:lineRule="atLeast"/>
              <w:ind w:leftChars="50" w:left="106" w:rightChars="50" w:right="106" w:firstLineChars="100" w:firstLine="212"/>
              <w:jc w:val="both"/>
              <w:rPr>
                <w:rFonts w:ascii="ＭＳ 明朝" w:eastAsia="ＭＳ 明朝" w:hAnsi="ＭＳ 明朝" w:cs="ＭＳ 明朝"/>
              </w:rPr>
            </w:pPr>
            <w:r w:rsidRPr="005A3E7F">
              <w:rPr>
                <w:rFonts w:ascii="ＭＳ 明朝" w:eastAsia="ＭＳ 明朝" w:hAnsi="ＭＳ 明朝" w:cs="ＭＳ 明朝"/>
              </w:rPr>
              <w:t xml:space="preserve">(4) </w:t>
            </w:r>
            <w:r w:rsidRPr="005A3E7F">
              <w:rPr>
                <w:rFonts w:ascii="ＭＳ 明朝" w:eastAsia="ＭＳ 明朝" w:hAnsi="ＭＳ 明朝" w:cs="ＭＳ 明朝" w:hint="eastAsia"/>
              </w:rPr>
              <w:t>外注費</w:t>
            </w:r>
          </w:p>
          <w:p w:rsidR="00425FEC" w:rsidRPr="005A3E7F" w:rsidRDefault="00425FEC" w:rsidP="00425FEC">
            <w:pPr>
              <w:spacing w:line="420" w:lineRule="atLeast"/>
              <w:ind w:leftChars="50" w:left="106" w:rightChars="50" w:right="106" w:firstLineChars="100" w:firstLine="212"/>
              <w:jc w:val="both"/>
              <w:rPr>
                <w:rFonts w:ascii="ＭＳ 明朝" w:eastAsia="ＭＳ 明朝" w:hAnsi="ＭＳ 明朝" w:cs="ＭＳ 明朝"/>
              </w:rPr>
            </w:pPr>
            <w:r w:rsidRPr="005A3E7F">
              <w:rPr>
                <w:rFonts w:ascii="ＭＳ 明朝" w:eastAsia="ＭＳ 明朝" w:hAnsi="ＭＳ 明朝" w:cs="ＭＳ 明朝"/>
              </w:rPr>
              <w:t xml:space="preserve">(5) </w:t>
            </w:r>
            <w:r w:rsidRPr="005A3E7F">
              <w:rPr>
                <w:rFonts w:ascii="ＭＳ 明朝" w:eastAsia="ＭＳ 明朝" w:hAnsi="ＭＳ 明朝" w:cs="ＭＳ 明朝" w:hint="eastAsia"/>
              </w:rPr>
              <w:t>据付工事費</w:t>
            </w:r>
          </w:p>
          <w:p w:rsidR="00983974" w:rsidRPr="005A3E7F" w:rsidRDefault="00983974" w:rsidP="00983974">
            <w:pPr>
              <w:spacing w:line="420" w:lineRule="atLeast"/>
              <w:ind w:leftChars="149" w:left="422" w:rightChars="50" w:right="106" w:hangingChars="50" w:hanging="106"/>
              <w:jc w:val="both"/>
              <w:rPr>
                <w:rFonts w:ascii="ＭＳ 明朝" w:eastAsia="ＭＳ 明朝" w:hAnsi="ＭＳ 明朝" w:cs="ＭＳ 明朝"/>
              </w:rPr>
            </w:pPr>
            <w:r w:rsidRPr="005A3E7F">
              <w:rPr>
                <w:rFonts w:ascii="ＭＳ 明朝" w:eastAsia="ＭＳ 明朝" w:hAnsi="ＭＳ 明朝" w:cs="ＭＳ 明朝"/>
              </w:rPr>
              <w:t xml:space="preserve">(6) </w:t>
            </w:r>
            <w:r w:rsidRPr="005A3E7F">
              <w:rPr>
                <w:rFonts w:ascii="ＭＳ 明朝" w:eastAsia="ＭＳ 明朝" w:hAnsi="ＭＳ 明朝" w:cs="ＭＳ 明朝" w:hint="eastAsia"/>
              </w:rPr>
              <w:t>技術指導の受入れに要する経費</w:t>
            </w:r>
          </w:p>
          <w:p w:rsidR="00425FEC" w:rsidRPr="00983974" w:rsidRDefault="00983974" w:rsidP="00983974">
            <w:pPr>
              <w:spacing w:line="420" w:lineRule="atLeast"/>
              <w:ind w:leftChars="149" w:left="422" w:rightChars="50" w:right="106" w:hangingChars="50" w:hanging="106"/>
              <w:jc w:val="both"/>
              <w:rPr>
                <w:rFonts w:ascii="ＭＳ 明朝" w:eastAsia="ＭＳ 明朝" w:hAnsi="ＭＳ 明朝" w:cs="ＭＳ 明朝"/>
              </w:rPr>
            </w:pPr>
            <w:r w:rsidRPr="005A3E7F">
              <w:rPr>
                <w:rFonts w:ascii="ＭＳ 明朝" w:eastAsia="ＭＳ 明朝" w:hAnsi="ＭＳ 明朝" w:cs="ＭＳ 明朝"/>
              </w:rPr>
              <w:t xml:space="preserve">(7) </w:t>
            </w:r>
            <w:r w:rsidRPr="005A3E7F">
              <w:rPr>
                <w:rFonts w:ascii="ＭＳ 明朝" w:eastAsia="ＭＳ 明朝" w:hAnsi="ＭＳ 明朝" w:cs="ＭＳ 明朝" w:hint="eastAsia"/>
              </w:rPr>
              <w:t>その他事業遂行のために市長が必要と認める</w:t>
            </w:r>
            <w:r w:rsidRPr="005A3E7F">
              <w:rPr>
                <w:rFonts w:ascii="ＭＳ 明朝" w:eastAsia="ＭＳ 明朝" w:hAnsi="ＭＳ 明朝" w:cs="ＭＳ 明朝" w:hint="eastAsia"/>
              </w:rPr>
              <w:lastRenderedPageBreak/>
              <w:t>経費</w:t>
            </w:r>
          </w:p>
        </w:tc>
        <w:tc>
          <w:tcPr>
            <w:tcW w:w="3685" w:type="dxa"/>
          </w:tcPr>
          <w:p w:rsidR="00425FEC" w:rsidRPr="005A3E7F" w:rsidRDefault="00425FEC" w:rsidP="00935D54">
            <w:pPr>
              <w:spacing w:line="420" w:lineRule="atLeast"/>
              <w:ind w:leftChars="50" w:left="106" w:rightChars="50" w:right="106"/>
              <w:jc w:val="both"/>
              <w:rPr>
                <w:rFonts w:ascii="ＭＳ 明朝" w:eastAsia="ＭＳ 明朝" w:hAnsi="ＭＳ 明朝" w:cs="ＭＳ 明朝"/>
              </w:rPr>
            </w:pPr>
            <w:r w:rsidRPr="005A3E7F">
              <w:rPr>
                <w:rFonts w:ascii="ＭＳ 明朝" w:eastAsia="ＭＳ 明朝" w:hAnsi="ＭＳ 明朝" w:cs="ＭＳ 明朝" w:hint="eastAsia"/>
              </w:rPr>
              <w:lastRenderedPageBreak/>
              <w:t>補助対象経費の２分の１以内</w:t>
            </w:r>
            <w:r>
              <w:rPr>
                <w:rFonts w:ascii="ＭＳ 明朝" w:eastAsia="ＭＳ 明朝" w:hAnsi="ＭＳ 明朝" w:cs="ＭＳ 明朝" w:hint="eastAsia"/>
              </w:rPr>
              <w:t>（</w:t>
            </w:r>
            <w:r w:rsidRPr="005A3E7F">
              <w:rPr>
                <w:rFonts w:ascii="ＭＳ 明朝" w:eastAsia="ＭＳ 明朝" w:hAnsi="ＭＳ 明朝" w:cs="ＭＳ 明朝" w:hint="eastAsia"/>
              </w:rPr>
              <w:t>補助金の額に１，０００円未満の端数が生じたときは、これを切り捨てる。</w:t>
            </w:r>
            <w:r>
              <w:rPr>
                <w:rFonts w:ascii="ＭＳ 明朝" w:eastAsia="ＭＳ 明朝" w:hAnsi="ＭＳ 明朝" w:cs="ＭＳ 明朝" w:hint="eastAsia"/>
              </w:rPr>
              <w:t>）とし、</w:t>
            </w:r>
            <w:r w:rsidRPr="005A3E7F">
              <w:rPr>
                <w:rFonts w:ascii="ＭＳ 明朝" w:eastAsia="ＭＳ 明朝" w:hAnsi="ＭＳ 明朝" w:cs="ＭＳ 明朝" w:hint="eastAsia"/>
              </w:rPr>
              <w:t>５０万円</w:t>
            </w:r>
            <w:r w:rsidR="00935D54">
              <w:rPr>
                <w:rFonts w:ascii="ＭＳ 明朝" w:eastAsia="ＭＳ 明朝" w:hAnsi="ＭＳ 明朝" w:cs="ＭＳ 明朝" w:hint="eastAsia"/>
              </w:rPr>
              <w:t>を限度</w:t>
            </w:r>
            <w:r>
              <w:rPr>
                <w:rFonts w:ascii="ＭＳ 明朝" w:eastAsia="ＭＳ 明朝" w:hAnsi="ＭＳ 明朝" w:cs="ＭＳ 明朝" w:hint="eastAsia"/>
              </w:rPr>
              <w:t>とする。</w:t>
            </w:r>
          </w:p>
        </w:tc>
      </w:tr>
      <w:tr w:rsidR="00425FEC" w:rsidRPr="004547E0" w:rsidTr="000A2BFF">
        <w:trPr>
          <w:trHeight w:val="408"/>
        </w:trPr>
        <w:tc>
          <w:tcPr>
            <w:tcW w:w="1701" w:type="dxa"/>
          </w:tcPr>
          <w:p w:rsidR="00425FEC" w:rsidRPr="005A3E7F" w:rsidRDefault="00425FEC" w:rsidP="00425FEC">
            <w:pPr>
              <w:spacing w:line="420" w:lineRule="atLeast"/>
              <w:ind w:leftChars="50" w:left="106" w:rightChars="50" w:right="106"/>
              <w:jc w:val="both"/>
              <w:rPr>
                <w:rFonts w:ascii="ＭＳ 明朝" w:eastAsia="ＭＳ 明朝" w:hAnsi="ＭＳ 明朝" w:cs="ＭＳ 明朝"/>
              </w:rPr>
            </w:pPr>
            <w:r w:rsidRPr="005A3E7F">
              <w:rPr>
                <w:rFonts w:ascii="ＭＳ 明朝" w:eastAsia="ＭＳ 明朝" w:hAnsi="ＭＳ 明朝" w:cs="ＭＳ 明朝" w:hint="eastAsia"/>
              </w:rPr>
              <w:t>デジタル技術活用</w:t>
            </w:r>
            <w:r>
              <w:rPr>
                <w:rFonts w:ascii="ＭＳ 明朝" w:eastAsia="ＭＳ 明朝" w:hAnsi="ＭＳ 明朝" w:cs="ＭＳ 明朝" w:hint="eastAsia"/>
              </w:rPr>
              <w:t>等事業</w:t>
            </w:r>
          </w:p>
        </w:tc>
        <w:tc>
          <w:tcPr>
            <w:tcW w:w="3119" w:type="dxa"/>
          </w:tcPr>
          <w:p w:rsidR="00425FEC" w:rsidRPr="005A3E7F" w:rsidRDefault="00425FEC" w:rsidP="002F46ED">
            <w:pPr>
              <w:spacing w:line="420" w:lineRule="atLeast"/>
              <w:ind w:leftChars="50" w:left="106" w:rightChars="50" w:right="106"/>
              <w:jc w:val="both"/>
              <w:rPr>
                <w:rFonts w:ascii="ＭＳ 明朝" w:eastAsia="ＭＳ 明朝" w:hAnsi="ＭＳ 明朝" w:cs="ＭＳ 明朝"/>
              </w:rPr>
            </w:pPr>
            <w:r w:rsidDel="00F14CE8">
              <w:rPr>
                <w:rFonts w:ascii="ＭＳ 明朝" w:eastAsia="ＭＳ 明朝" w:hAnsi="ＭＳ 明朝" w:cs="ＭＳ 明朝" w:hint="eastAsia"/>
              </w:rPr>
              <w:t>デジタル技術の活用</w:t>
            </w:r>
            <w:r w:rsidR="00DD17A9">
              <w:rPr>
                <w:rFonts w:ascii="ＭＳ 明朝" w:eastAsia="ＭＳ 明朝" w:hAnsi="ＭＳ 明朝" w:cs="ＭＳ 明朝" w:hint="eastAsia"/>
              </w:rPr>
              <w:t>等</w:t>
            </w:r>
            <w:r w:rsidRPr="005A3E7F" w:rsidDel="00F14CE8">
              <w:rPr>
                <w:rFonts w:ascii="ＭＳ 明朝" w:eastAsia="ＭＳ 明朝" w:hAnsi="ＭＳ 明朝" w:cs="ＭＳ 明朝" w:hint="eastAsia"/>
              </w:rPr>
              <w:t>に</w:t>
            </w:r>
            <w:r w:rsidR="00935D54">
              <w:rPr>
                <w:rFonts w:ascii="ＭＳ 明朝" w:eastAsia="ＭＳ 明朝" w:hAnsi="ＭＳ 明朝" w:cs="ＭＳ 明朝" w:hint="eastAsia"/>
              </w:rPr>
              <w:t>要する経費のうち、</w:t>
            </w:r>
            <w:r w:rsidRPr="005A3E7F">
              <w:rPr>
                <w:rFonts w:ascii="ＭＳ 明朝" w:eastAsia="ＭＳ 明朝" w:hAnsi="ＭＳ 明朝" w:cs="ＭＳ 明朝" w:hint="eastAsia"/>
              </w:rPr>
              <w:t>次</w:t>
            </w:r>
            <w:r w:rsidRPr="005A3E7F" w:rsidDel="00F14CE8">
              <w:rPr>
                <w:rFonts w:ascii="ＭＳ 明朝" w:eastAsia="ＭＳ 明朝" w:hAnsi="ＭＳ 明朝" w:cs="ＭＳ 明朝" w:hint="eastAsia"/>
              </w:rPr>
              <w:t>に掲げる</w:t>
            </w:r>
            <w:r w:rsidR="00935D54">
              <w:rPr>
                <w:rFonts w:ascii="ＭＳ 明朝" w:eastAsia="ＭＳ 明朝" w:hAnsi="ＭＳ 明朝" w:cs="ＭＳ 明朝" w:hint="eastAsia"/>
              </w:rPr>
              <w:t>もの</w:t>
            </w:r>
            <w:r w:rsidRPr="005A3E7F">
              <w:rPr>
                <w:rFonts w:ascii="ＭＳ 明朝" w:eastAsia="ＭＳ 明朝" w:hAnsi="ＭＳ 明朝" w:cs="ＭＳ 明朝" w:hint="eastAsia"/>
              </w:rPr>
              <w:t>とする。ただし、消費税及び地方消費税相当額は除く。</w:t>
            </w:r>
          </w:p>
          <w:p w:rsidR="00425FEC" w:rsidRDefault="00425FEC" w:rsidP="00425FEC">
            <w:pPr>
              <w:spacing w:line="420" w:lineRule="atLeast"/>
              <w:ind w:leftChars="150" w:left="530" w:rightChars="50" w:right="106" w:hangingChars="100" w:hanging="212"/>
              <w:jc w:val="both"/>
              <w:rPr>
                <w:rFonts w:ascii="ＭＳ 明朝" w:eastAsia="ＭＳ 明朝" w:hAnsi="ＭＳ 明朝" w:cs="ＭＳ 明朝"/>
              </w:rPr>
            </w:pPr>
            <w:r w:rsidRPr="005A3E7F">
              <w:rPr>
                <w:rFonts w:ascii="ＭＳ 明朝" w:eastAsia="ＭＳ 明朝" w:hAnsi="ＭＳ 明朝" w:cs="ＭＳ 明朝"/>
              </w:rPr>
              <w:t xml:space="preserve">(1) </w:t>
            </w:r>
            <w:r>
              <w:rPr>
                <w:rFonts w:ascii="ＭＳ 明朝" w:eastAsia="ＭＳ 明朝" w:hAnsi="ＭＳ 明朝" w:cs="ＭＳ 明朝" w:hint="eastAsia"/>
              </w:rPr>
              <w:t>機械装置・電子機器・ソフトウェア</w:t>
            </w:r>
            <w:r w:rsidRPr="005A3E7F">
              <w:rPr>
                <w:rFonts w:ascii="ＭＳ 明朝" w:eastAsia="ＭＳ 明朝" w:hAnsi="ＭＳ 明朝" w:cs="ＭＳ 明朝" w:hint="eastAsia"/>
              </w:rPr>
              <w:t>購入費</w:t>
            </w:r>
          </w:p>
          <w:p w:rsidR="00425FEC" w:rsidRDefault="00425FEC" w:rsidP="00425FEC">
            <w:pPr>
              <w:spacing w:line="420" w:lineRule="atLeast"/>
              <w:ind w:leftChars="150" w:left="530" w:rightChars="50" w:right="106" w:hangingChars="100" w:hanging="212"/>
              <w:jc w:val="both"/>
              <w:rPr>
                <w:rFonts w:ascii="ＭＳ 明朝" w:eastAsia="ＭＳ 明朝" w:hAnsi="ＭＳ 明朝" w:cs="ＭＳ 明朝"/>
              </w:rPr>
            </w:pPr>
            <w:r w:rsidRPr="005A3E7F">
              <w:rPr>
                <w:rFonts w:ascii="ＭＳ 明朝" w:eastAsia="ＭＳ 明朝" w:hAnsi="ＭＳ 明朝" w:cs="ＭＳ 明朝"/>
              </w:rPr>
              <w:t xml:space="preserve">(2) </w:t>
            </w:r>
            <w:r w:rsidRPr="005A3E7F">
              <w:rPr>
                <w:rFonts w:ascii="ＭＳ 明朝" w:eastAsia="ＭＳ 明朝" w:hAnsi="ＭＳ 明朝" w:cs="ＭＳ 明朝" w:hint="eastAsia"/>
              </w:rPr>
              <w:t>システム構築費</w:t>
            </w:r>
          </w:p>
          <w:p w:rsidR="00425FEC" w:rsidRDefault="00425FEC" w:rsidP="00425FEC">
            <w:pPr>
              <w:spacing w:line="420" w:lineRule="atLeast"/>
              <w:ind w:leftChars="150" w:left="530" w:rightChars="50" w:right="106" w:hangingChars="100" w:hanging="212"/>
              <w:jc w:val="both"/>
              <w:rPr>
                <w:rFonts w:ascii="ＭＳ 明朝" w:eastAsia="ＭＳ 明朝" w:hAnsi="ＭＳ 明朝" w:cs="ＭＳ 明朝"/>
              </w:rPr>
            </w:pPr>
            <w:r w:rsidRPr="005A3E7F">
              <w:rPr>
                <w:rFonts w:ascii="ＭＳ 明朝" w:eastAsia="ＭＳ 明朝" w:hAnsi="ＭＳ 明朝" w:cs="ＭＳ 明朝"/>
              </w:rPr>
              <w:t xml:space="preserve">(3) </w:t>
            </w:r>
            <w:r>
              <w:rPr>
                <w:rFonts w:ascii="ＭＳ 明朝" w:eastAsia="ＭＳ 明朝" w:hAnsi="ＭＳ 明朝" w:cs="ＭＳ 明朝" w:hint="eastAsia"/>
              </w:rPr>
              <w:t>クラウド利用料</w:t>
            </w:r>
          </w:p>
          <w:p w:rsidR="00425FEC" w:rsidRDefault="00425FEC" w:rsidP="00425FEC">
            <w:pPr>
              <w:spacing w:line="420" w:lineRule="atLeast"/>
              <w:ind w:leftChars="150" w:left="530" w:rightChars="50" w:right="106" w:hangingChars="100" w:hanging="212"/>
              <w:jc w:val="both"/>
              <w:rPr>
                <w:rFonts w:ascii="ＭＳ 明朝" w:eastAsia="ＭＳ 明朝" w:hAnsi="ＭＳ 明朝" w:cs="ＭＳ 明朝"/>
              </w:rPr>
            </w:pPr>
            <w:r w:rsidRPr="005A3E7F">
              <w:rPr>
                <w:rFonts w:ascii="ＭＳ 明朝" w:eastAsia="ＭＳ 明朝" w:hAnsi="ＭＳ 明朝" w:cs="ＭＳ 明朝"/>
              </w:rPr>
              <w:t xml:space="preserve">(4) </w:t>
            </w:r>
            <w:r>
              <w:rPr>
                <w:rFonts w:ascii="ＭＳ 明朝" w:eastAsia="ＭＳ 明朝" w:hAnsi="ＭＳ 明朝" w:cs="ＭＳ 明朝" w:hint="eastAsia"/>
              </w:rPr>
              <w:t>外注費</w:t>
            </w:r>
          </w:p>
          <w:p w:rsidR="00425FEC" w:rsidRDefault="00425FEC" w:rsidP="00425FEC">
            <w:pPr>
              <w:spacing w:line="420" w:lineRule="atLeast"/>
              <w:ind w:leftChars="150" w:left="530" w:rightChars="50" w:right="106" w:hangingChars="100" w:hanging="212"/>
              <w:jc w:val="both"/>
              <w:rPr>
                <w:rFonts w:ascii="ＭＳ 明朝" w:eastAsia="ＭＳ 明朝" w:hAnsi="ＭＳ 明朝" w:cs="ＭＳ 明朝"/>
              </w:rPr>
            </w:pPr>
            <w:r>
              <w:rPr>
                <w:rFonts w:ascii="ＭＳ 明朝" w:eastAsia="ＭＳ 明朝" w:hAnsi="ＭＳ 明朝" w:cs="ＭＳ 明朝"/>
              </w:rPr>
              <w:t>(5</w:t>
            </w:r>
            <w:r w:rsidRPr="005A3E7F">
              <w:rPr>
                <w:rFonts w:ascii="ＭＳ 明朝" w:eastAsia="ＭＳ 明朝" w:hAnsi="ＭＳ 明朝" w:cs="ＭＳ 明朝"/>
              </w:rPr>
              <w:t xml:space="preserve">) </w:t>
            </w:r>
            <w:r w:rsidRPr="005A3E7F">
              <w:rPr>
                <w:rFonts w:ascii="ＭＳ 明朝" w:eastAsia="ＭＳ 明朝" w:hAnsi="ＭＳ 明朝" w:cs="ＭＳ 明朝" w:hint="eastAsia"/>
              </w:rPr>
              <w:t>技術指導の受入れに要する経費</w:t>
            </w:r>
          </w:p>
          <w:p w:rsidR="00425FEC" w:rsidRDefault="00425FEC" w:rsidP="00425FEC">
            <w:pPr>
              <w:spacing w:line="420" w:lineRule="atLeast"/>
              <w:ind w:leftChars="150" w:left="530" w:rightChars="50" w:right="106" w:hangingChars="100" w:hanging="212"/>
              <w:jc w:val="both"/>
              <w:rPr>
                <w:rFonts w:ascii="ＭＳ 明朝" w:eastAsia="ＭＳ 明朝" w:hAnsi="ＭＳ 明朝" w:cs="ＭＳ 明朝"/>
              </w:rPr>
            </w:pPr>
            <w:r>
              <w:rPr>
                <w:rFonts w:ascii="ＭＳ 明朝" w:eastAsia="ＭＳ 明朝" w:hAnsi="ＭＳ 明朝" w:cs="ＭＳ 明朝"/>
              </w:rPr>
              <w:t xml:space="preserve">(6) </w:t>
            </w:r>
            <w:r>
              <w:rPr>
                <w:rFonts w:ascii="ＭＳ 明朝" w:eastAsia="ＭＳ 明朝" w:hAnsi="ＭＳ 明朝" w:cs="ＭＳ 明朝" w:hint="eastAsia"/>
              </w:rPr>
              <w:t>人材マッチングサイト登録料</w:t>
            </w:r>
          </w:p>
          <w:p w:rsidR="00425FEC" w:rsidRDefault="00425FEC" w:rsidP="00425FEC">
            <w:pPr>
              <w:spacing w:line="420" w:lineRule="atLeast"/>
              <w:ind w:leftChars="150" w:left="530" w:rightChars="50" w:right="106" w:hangingChars="100" w:hanging="212"/>
              <w:jc w:val="both"/>
              <w:rPr>
                <w:rFonts w:ascii="ＭＳ 明朝" w:eastAsia="ＭＳ 明朝" w:hAnsi="ＭＳ 明朝" w:cs="ＭＳ 明朝"/>
              </w:rPr>
            </w:pPr>
            <w:r>
              <w:rPr>
                <w:rFonts w:ascii="ＭＳ 明朝" w:eastAsia="ＭＳ 明朝" w:hAnsi="ＭＳ 明朝" w:cs="ＭＳ 明朝"/>
              </w:rPr>
              <w:t xml:space="preserve">(7) </w:t>
            </w:r>
            <w:r w:rsidR="00983974">
              <w:rPr>
                <w:rFonts w:ascii="ＭＳ 明朝" w:eastAsia="ＭＳ 明朝" w:hAnsi="ＭＳ 明朝" w:cs="ＭＳ 明朝" w:hint="eastAsia"/>
              </w:rPr>
              <w:t>ＩＴ</w:t>
            </w:r>
            <w:r>
              <w:rPr>
                <w:rFonts w:ascii="ＭＳ 明朝" w:eastAsia="ＭＳ 明朝" w:hAnsi="ＭＳ 明朝" w:cs="ＭＳ 明朝" w:hint="eastAsia"/>
              </w:rPr>
              <w:t>研修に要する経費</w:t>
            </w:r>
          </w:p>
          <w:p w:rsidR="00425FEC" w:rsidRDefault="00425FEC" w:rsidP="00065965">
            <w:pPr>
              <w:spacing w:line="420" w:lineRule="atLeast"/>
              <w:ind w:leftChars="150" w:left="530" w:rightChars="50" w:right="106" w:hangingChars="100" w:hanging="212"/>
              <w:jc w:val="both"/>
              <w:rPr>
                <w:rFonts w:ascii="ＭＳ 明朝" w:eastAsia="ＭＳ 明朝" w:hAnsi="ＭＳ 明朝" w:cs="ＭＳ 明朝"/>
              </w:rPr>
            </w:pPr>
            <w:r w:rsidRPr="005A3E7F">
              <w:rPr>
                <w:rFonts w:ascii="ＭＳ 明朝" w:eastAsia="ＭＳ 明朝" w:hAnsi="ＭＳ 明朝" w:cs="ＭＳ 明朝"/>
              </w:rPr>
              <w:t>(</w:t>
            </w:r>
            <w:r>
              <w:rPr>
                <w:rFonts w:ascii="ＭＳ 明朝" w:eastAsia="ＭＳ 明朝" w:hAnsi="ＭＳ 明朝" w:cs="ＭＳ 明朝"/>
              </w:rPr>
              <w:t>8</w:t>
            </w:r>
            <w:r w:rsidRPr="005A3E7F">
              <w:rPr>
                <w:rFonts w:ascii="ＭＳ 明朝" w:eastAsia="ＭＳ 明朝" w:hAnsi="ＭＳ 明朝" w:cs="ＭＳ 明朝"/>
              </w:rPr>
              <w:t xml:space="preserve">) </w:t>
            </w:r>
            <w:r w:rsidRPr="005A3E7F">
              <w:rPr>
                <w:rFonts w:ascii="ＭＳ 明朝" w:eastAsia="ＭＳ 明朝" w:hAnsi="ＭＳ 明朝" w:cs="ＭＳ 明朝" w:hint="eastAsia"/>
              </w:rPr>
              <w:t>その他事業遂行のために市長が必要と認める経費</w:t>
            </w:r>
          </w:p>
        </w:tc>
        <w:tc>
          <w:tcPr>
            <w:tcW w:w="3685" w:type="dxa"/>
          </w:tcPr>
          <w:p w:rsidR="00425FEC" w:rsidRDefault="00425FEC" w:rsidP="00425FEC">
            <w:pPr>
              <w:spacing w:line="420" w:lineRule="atLeast"/>
              <w:ind w:leftChars="50" w:left="106" w:rightChars="50" w:right="106"/>
              <w:jc w:val="both"/>
              <w:rPr>
                <w:rFonts w:ascii="ＭＳ 明朝" w:eastAsia="ＭＳ 明朝" w:hAnsi="ＭＳ 明朝" w:cs="ＭＳ 明朝"/>
              </w:rPr>
            </w:pPr>
            <w:r w:rsidRPr="005A3E7F">
              <w:rPr>
                <w:rFonts w:ascii="ＭＳ 明朝" w:eastAsia="ＭＳ 明朝" w:hAnsi="ＭＳ 明朝" w:cs="ＭＳ 明朝" w:hint="eastAsia"/>
              </w:rPr>
              <w:t>補助対象経費の２分の１以内</w:t>
            </w:r>
            <w:r>
              <w:rPr>
                <w:rFonts w:ascii="ＭＳ 明朝" w:eastAsia="ＭＳ 明朝" w:hAnsi="ＭＳ 明朝" w:cs="ＭＳ 明朝" w:hint="eastAsia"/>
              </w:rPr>
              <w:t>（</w:t>
            </w:r>
            <w:r w:rsidRPr="005A3E7F">
              <w:rPr>
                <w:rFonts w:ascii="ＭＳ 明朝" w:eastAsia="ＭＳ 明朝" w:hAnsi="ＭＳ 明朝" w:cs="ＭＳ 明朝" w:hint="eastAsia"/>
              </w:rPr>
              <w:t>補助金の額に１，０００円未満の端数が生じたときは、これを切り捨てる。</w:t>
            </w:r>
            <w:r>
              <w:rPr>
                <w:rFonts w:ascii="ＭＳ 明朝" w:eastAsia="ＭＳ 明朝" w:hAnsi="ＭＳ 明朝" w:cs="ＭＳ 明朝" w:hint="eastAsia"/>
              </w:rPr>
              <w:t>）とし、</w:t>
            </w:r>
            <w:r w:rsidRPr="005A3E7F">
              <w:rPr>
                <w:rFonts w:ascii="ＭＳ 明朝" w:eastAsia="ＭＳ 明朝" w:hAnsi="ＭＳ 明朝" w:cs="ＭＳ 明朝" w:hint="eastAsia"/>
              </w:rPr>
              <w:t>３０万円</w:t>
            </w:r>
            <w:r w:rsidR="00935D54">
              <w:rPr>
                <w:rFonts w:ascii="ＭＳ 明朝" w:eastAsia="ＭＳ 明朝" w:hAnsi="ＭＳ 明朝" w:cs="ＭＳ 明朝" w:hint="eastAsia"/>
              </w:rPr>
              <w:t>を限度</w:t>
            </w:r>
            <w:r>
              <w:rPr>
                <w:rFonts w:ascii="ＭＳ 明朝" w:eastAsia="ＭＳ 明朝" w:hAnsi="ＭＳ 明朝" w:cs="ＭＳ 明朝" w:hint="eastAsia"/>
              </w:rPr>
              <w:t>とする。</w:t>
            </w:r>
          </w:p>
          <w:p w:rsidR="00425FEC" w:rsidRPr="005A3E7F" w:rsidRDefault="00425FEC" w:rsidP="00425FEC">
            <w:pPr>
              <w:spacing w:line="420" w:lineRule="atLeast"/>
              <w:ind w:leftChars="50" w:left="106" w:rightChars="50" w:right="106"/>
              <w:jc w:val="both"/>
              <w:rPr>
                <w:rFonts w:ascii="ＭＳ 明朝" w:eastAsia="ＭＳ 明朝" w:hAnsi="ＭＳ 明朝" w:cs="ＭＳ 明朝"/>
              </w:rPr>
            </w:pPr>
          </w:p>
        </w:tc>
      </w:tr>
    </w:tbl>
    <w:p w:rsidR="00DB34C6" w:rsidRDefault="00611FC0" w:rsidP="00DB34C6">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２</w:t>
      </w:r>
      <w:r w:rsidR="00DB34C6" w:rsidRPr="00574A37">
        <w:rPr>
          <w:rFonts w:ascii="ＭＳ 明朝" w:eastAsia="ＭＳ 明朝" w:hAnsi="ＭＳ 明朝" w:cs="ＭＳ 明朝" w:hint="eastAsia"/>
        </w:rPr>
        <w:t xml:space="preserve">　</w:t>
      </w:r>
      <w:r w:rsidR="006B7CB1">
        <w:rPr>
          <w:rFonts w:ascii="ＭＳ 明朝" w:eastAsia="ＭＳ 明朝" w:hAnsi="ＭＳ 明朝" w:cs="ＭＳ 明朝" w:hint="eastAsia"/>
        </w:rPr>
        <w:t>前項の規定にかかわらず、</w:t>
      </w:r>
      <w:r w:rsidR="00270FC2">
        <w:rPr>
          <w:rFonts w:ascii="ＭＳ 明朝" w:eastAsia="ＭＳ 明朝" w:hAnsi="ＭＳ 明朝" w:cs="ＭＳ 明朝" w:hint="eastAsia"/>
        </w:rPr>
        <w:t>実施する事業が</w:t>
      </w:r>
      <w:r w:rsidR="00DB34C6" w:rsidRPr="005A3E7F">
        <w:rPr>
          <w:rFonts w:ascii="ＭＳ 明朝" w:eastAsia="ＭＳ 明朝" w:hAnsi="ＭＳ 明朝" w:cs="ＭＳ 明朝" w:hint="eastAsia"/>
        </w:rPr>
        <w:t>省力化設備等導入</w:t>
      </w:r>
      <w:r w:rsidR="006B7CB1">
        <w:rPr>
          <w:rFonts w:ascii="ＭＳ 明朝" w:eastAsia="ＭＳ 明朝" w:hAnsi="ＭＳ 明朝" w:cs="ＭＳ 明朝" w:hint="eastAsia"/>
        </w:rPr>
        <w:t>事業</w:t>
      </w:r>
      <w:r w:rsidR="008820DB">
        <w:rPr>
          <w:rFonts w:ascii="ＭＳ 明朝" w:eastAsia="ＭＳ 明朝" w:hAnsi="ＭＳ 明朝" w:cs="ＭＳ 明朝" w:hint="eastAsia"/>
        </w:rPr>
        <w:t>及びデジタル技術活用</w:t>
      </w:r>
      <w:r w:rsidR="006B7CB1">
        <w:rPr>
          <w:rFonts w:ascii="ＭＳ 明朝" w:eastAsia="ＭＳ 明朝" w:hAnsi="ＭＳ 明朝" w:cs="ＭＳ 明朝" w:hint="eastAsia"/>
        </w:rPr>
        <w:t>等事業</w:t>
      </w:r>
      <w:r w:rsidR="00437342">
        <w:rPr>
          <w:rFonts w:ascii="ＭＳ 明朝" w:eastAsia="ＭＳ 明朝" w:hAnsi="ＭＳ 明朝" w:cs="ＭＳ 明朝" w:hint="eastAsia"/>
        </w:rPr>
        <w:t>の</w:t>
      </w:r>
      <w:r w:rsidR="00270FC2">
        <w:rPr>
          <w:rFonts w:ascii="ＭＳ 明朝" w:eastAsia="ＭＳ 明朝" w:hAnsi="ＭＳ 明朝" w:cs="ＭＳ 明朝" w:hint="eastAsia"/>
        </w:rPr>
        <w:t>いずれにも該当</w:t>
      </w:r>
      <w:r w:rsidR="00D05ED9">
        <w:rPr>
          <w:rFonts w:ascii="ＭＳ 明朝" w:eastAsia="ＭＳ 明朝" w:hAnsi="ＭＳ 明朝" w:cs="ＭＳ 明朝" w:hint="eastAsia"/>
        </w:rPr>
        <w:t>する場合の</w:t>
      </w:r>
      <w:r w:rsidR="007E24DF">
        <w:rPr>
          <w:rFonts w:ascii="ＭＳ 明朝" w:eastAsia="ＭＳ 明朝" w:hAnsi="ＭＳ 明朝" w:cs="ＭＳ 明朝" w:hint="eastAsia"/>
        </w:rPr>
        <w:t>補助金の</w:t>
      </w:r>
      <w:r w:rsidR="00DB34C6">
        <w:rPr>
          <w:rFonts w:ascii="ＭＳ 明朝" w:eastAsia="ＭＳ 明朝" w:hAnsi="ＭＳ 明朝" w:cs="ＭＳ 明朝" w:hint="eastAsia"/>
        </w:rPr>
        <w:t>限度額</w:t>
      </w:r>
      <w:r w:rsidR="00D05ED9">
        <w:rPr>
          <w:rFonts w:ascii="ＭＳ 明朝" w:eastAsia="ＭＳ 明朝" w:hAnsi="ＭＳ 明朝" w:cs="ＭＳ 明朝" w:hint="eastAsia"/>
        </w:rPr>
        <w:t>は、</w:t>
      </w:r>
      <w:r w:rsidR="00542AFB">
        <w:rPr>
          <w:rFonts w:ascii="ＭＳ 明朝" w:eastAsia="ＭＳ 明朝" w:hAnsi="ＭＳ 明朝" w:cs="ＭＳ 明朝" w:hint="eastAsia"/>
        </w:rPr>
        <w:t>６４</w:t>
      </w:r>
      <w:r w:rsidR="00DB34C6">
        <w:rPr>
          <w:rFonts w:ascii="ＭＳ 明朝" w:eastAsia="ＭＳ 明朝" w:hAnsi="ＭＳ 明朝" w:cs="ＭＳ 明朝" w:hint="eastAsia"/>
        </w:rPr>
        <w:t>万円</w:t>
      </w:r>
      <w:r w:rsidR="006B7CB1">
        <w:rPr>
          <w:rFonts w:ascii="ＭＳ 明朝" w:eastAsia="ＭＳ 明朝" w:hAnsi="ＭＳ 明朝" w:cs="ＭＳ 明朝" w:hint="eastAsia"/>
        </w:rPr>
        <w:t>とする。</w:t>
      </w:r>
    </w:p>
    <w:p w:rsidR="00965597" w:rsidRPr="009F5C99" w:rsidRDefault="00965597">
      <w:pPr>
        <w:spacing w:line="420" w:lineRule="atLeast"/>
        <w:ind w:left="210"/>
        <w:rPr>
          <w:rFonts w:ascii="ＭＳ 明朝" w:eastAsia="ＭＳ 明朝" w:hAnsi="ＭＳ 明朝" w:cs="ＭＳ 明朝"/>
        </w:rPr>
      </w:pPr>
      <w:r w:rsidRPr="009F5C99">
        <w:rPr>
          <w:rFonts w:ascii="ＭＳ 明朝" w:eastAsia="ＭＳ 明朝" w:hAnsi="ＭＳ 明朝" w:cs="ＭＳ 明朝" w:hint="eastAsia"/>
        </w:rPr>
        <w:t>（交付申請）</w:t>
      </w:r>
    </w:p>
    <w:p w:rsidR="00965597" w:rsidRPr="009F5C99" w:rsidRDefault="008820DB">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第６</w:t>
      </w:r>
      <w:r w:rsidR="00965597" w:rsidRPr="009F5C99">
        <w:rPr>
          <w:rFonts w:ascii="ＭＳ 明朝" w:eastAsia="ＭＳ 明朝" w:hAnsi="ＭＳ 明朝" w:cs="ＭＳ 明朝" w:hint="eastAsia"/>
        </w:rPr>
        <w:t>条　補助金の交付を受けようとする者は、次に掲げる書類を市長に提出しなければならない。</w:t>
      </w:r>
    </w:p>
    <w:p w:rsidR="00965597" w:rsidRPr="009F5C99" w:rsidRDefault="00965597">
      <w:pPr>
        <w:spacing w:line="420" w:lineRule="atLeast"/>
        <w:ind w:left="420" w:hanging="210"/>
        <w:rPr>
          <w:rFonts w:ascii="ＭＳ 明朝" w:eastAsia="ＭＳ 明朝" w:hAnsi="ＭＳ 明朝" w:cs="ＭＳ 明朝"/>
        </w:rPr>
      </w:pPr>
      <w:r w:rsidRPr="009F5C99">
        <w:rPr>
          <w:rFonts w:ascii="ＭＳ 明朝" w:eastAsia="ＭＳ 明朝" w:hAnsi="ＭＳ 明朝" w:cs="ＭＳ 明朝"/>
        </w:rPr>
        <w:t xml:space="preserve">(1) </w:t>
      </w:r>
      <w:r w:rsidR="009F5C99" w:rsidRPr="009F5C99">
        <w:rPr>
          <w:rFonts w:ascii="ＭＳ 明朝" w:eastAsia="ＭＳ 明朝" w:hAnsi="ＭＳ 明朝" w:cs="ＭＳ 明朝" w:hint="eastAsia"/>
        </w:rPr>
        <w:t>岡谷市ものづくり現場高度化促進事業補助金</w:t>
      </w:r>
      <w:r w:rsidRPr="009F5C99">
        <w:rPr>
          <w:rFonts w:ascii="ＭＳ 明朝" w:eastAsia="ＭＳ 明朝" w:hAnsi="ＭＳ 明朝" w:cs="ＭＳ 明朝" w:hint="eastAsia"/>
        </w:rPr>
        <w:t>交付申請書（様式第１号）</w:t>
      </w:r>
    </w:p>
    <w:p w:rsidR="00965597" w:rsidRPr="004547E0" w:rsidRDefault="00965597">
      <w:pPr>
        <w:spacing w:line="420" w:lineRule="atLeast"/>
        <w:ind w:left="420" w:hanging="210"/>
        <w:rPr>
          <w:rFonts w:ascii="ＭＳ 明朝" w:eastAsia="ＭＳ 明朝" w:hAnsi="ＭＳ 明朝" w:cs="ＭＳ 明朝"/>
          <w:color w:val="FF0000"/>
        </w:rPr>
      </w:pPr>
      <w:r w:rsidRPr="009F5C99">
        <w:rPr>
          <w:rFonts w:ascii="ＭＳ 明朝" w:eastAsia="ＭＳ 明朝" w:hAnsi="ＭＳ 明朝" w:cs="ＭＳ 明朝"/>
        </w:rPr>
        <w:t xml:space="preserve">(2) </w:t>
      </w:r>
      <w:r w:rsidR="009F5C99" w:rsidRPr="009F5C99">
        <w:rPr>
          <w:rFonts w:ascii="ＭＳ 明朝" w:eastAsia="ＭＳ 明朝" w:hAnsi="ＭＳ 明朝" w:cs="ＭＳ 明朝" w:hint="eastAsia"/>
        </w:rPr>
        <w:t>岡谷市ものづくり現場高度化促進事業補助金</w:t>
      </w:r>
      <w:r w:rsidRPr="009F5C99">
        <w:rPr>
          <w:rFonts w:ascii="ＭＳ 明朝" w:eastAsia="ＭＳ 明朝" w:hAnsi="ＭＳ 明朝" w:cs="ＭＳ 明朝" w:hint="eastAsia"/>
        </w:rPr>
        <w:t>事業計画書（様式第２号）</w:t>
      </w:r>
    </w:p>
    <w:p w:rsidR="00965597" w:rsidRPr="009F5C99" w:rsidRDefault="00965597">
      <w:pPr>
        <w:spacing w:line="420" w:lineRule="atLeast"/>
        <w:ind w:left="420" w:hanging="210"/>
        <w:rPr>
          <w:rFonts w:ascii="ＭＳ 明朝" w:eastAsia="ＭＳ 明朝" w:hAnsi="ＭＳ 明朝" w:cs="ＭＳ 明朝"/>
        </w:rPr>
      </w:pPr>
      <w:r w:rsidRPr="009F5C99">
        <w:rPr>
          <w:rFonts w:ascii="ＭＳ 明朝" w:eastAsia="ＭＳ 明朝" w:hAnsi="ＭＳ 明朝" w:cs="ＭＳ 明朝"/>
        </w:rPr>
        <w:t xml:space="preserve">(3) </w:t>
      </w:r>
      <w:r w:rsidR="001A48C5">
        <w:rPr>
          <w:rFonts w:ascii="ＭＳ 明朝" w:eastAsia="ＭＳ 明朝" w:hAnsi="ＭＳ 明朝" w:cs="ＭＳ 明朝" w:hint="eastAsia"/>
        </w:rPr>
        <w:t>補助対象経費に係る見積書及び</w:t>
      </w:r>
      <w:r w:rsidRPr="009F5C99">
        <w:rPr>
          <w:rFonts w:ascii="ＭＳ 明朝" w:eastAsia="ＭＳ 明朝" w:hAnsi="ＭＳ 明朝" w:cs="ＭＳ 明朝" w:hint="eastAsia"/>
        </w:rPr>
        <w:t>設備</w:t>
      </w:r>
      <w:r w:rsidR="001A48C5">
        <w:rPr>
          <w:rFonts w:ascii="ＭＳ 明朝" w:eastAsia="ＭＳ 明朝" w:hAnsi="ＭＳ 明朝" w:cs="ＭＳ 明朝" w:hint="eastAsia"/>
        </w:rPr>
        <w:t>等</w:t>
      </w:r>
      <w:r w:rsidRPr="009F5C99">
        <w:rPr>
          <w:rFonts w:ascii="ＭＳ 明朝" w:eastAsia="ＭＳ 明朝" w:hAnsi="ＭＳ 明朝" w:cs="ＭＳ 明朝" w:hint="eastAsia"/>
        </w:rPr>
        <w:t>に係るカタログ等の写し</w:t>
      </w:r>
    </w:p>
    <w:p w:rsidR="00965597" w:rsidRPr="001A48C5" w:rsidRDefault="001A48C5">
      <w:pPr>
        <w:spacing w:line="420" w:lineRule="atLeast"/>
        <w:ind w:left="420" w:hanging="210"/>
        <w:rPr>
          <w:rFonts w:ascii="ＭＳ 明朝" w:eastAsia="ＭＳ 明朝" w:hAnsi="ＭＳ 明朝" w:cs="ＭＳ 明朝"/>
        </w:rPr>
      </w:pPr>
      <w:r w:rsidRPr="001A48C5">
        <w:rPr>
          <w:rFonts w:ascii="ＭＳ 明朝" w:eastAsia="ＭＳ 明朝" w:hAnsi="ＭＳ 明朝" w:cs="ＭＳ 明朝"/>
        </w:rPr>
        <w:t>(4</w:t>
      </w:r>
      <w:r w:rsidR="00965597" w:rsidRPr="001A48C5">
        <w:rPr>
          <w:rFonts w:ascii="ＭＳ 明朝" w:eastAsia="ＭＳ 明朝" w:hAnsi="ＭＳ 明朝" w:cs="ＭＳ 明朝"/>
        </w:rPr>
        <w:t xml:space="preserve">) </w:t>
      </w:r>
      <w:r w:rsidR="00965597" w:rsidRPr="001A48C5">
        <w:rPr>
          <w:rFonts w:ascii="ＭＳ 明朝" w:eastAsia="ＭＳ 明朝" w:hAnsi="ＭＳ 明朝" w:cs="ＭＳ 明朝" w:hint="eastAsia"/>
        </w:rPr>
        <w:t>法人にあっては、定款及び直近の決算書の写し（法人以外の者にあっては、これらに相当する書類）</w:t>
      </w:r>
    </w:p>
    <w:p w:rsidR="00965597" w:rsidRPr="001A48C5" w:rsidRDefault="001A48C5">
      <w:pPr>
        <w:spacing w:line="420" w:lineRule="atLeast"/>
        <w:ind w:left="420" w:hanging="210"/>
        <w:rPr>
          <w:rFonts w:ascii="ＭＳ 明朝" w:eastAsia="ＭＳ 明朝" w:hAnsi="ＭＳ 明朝" w:cs="ＭＳ 明朝"/>
        </w:rPr>
      </w:pPr>
      <w:r>
        <w:rPr>
          <w:rFonts w:ascii="ＭＳ 明朝" w:eastAsia="ＭＳ 明朝" w:hAnsi="ＭＳ 明朝" w:cs="ＭＳ 明朝"/>
        </w:rPr>
        <w:lastRenderedPageBreak/>
        <w:t>(5</w:t>
      </w:r>
      <w:r w:rsidR="00965597" w:rsidRPr="001A48C5">
        <w:rPr>
          <w:rFonts w:ascii="ＭＳ 明朝" w:eastAsia="ＭＳ 明朝" w:hAnsi="ＭＳ 明朝" w:cs="ＭＳ 明朝"/>
        </w:rPr>
        <w:t xml:space="preserve">) </w:t>
      </w:r>
      <w:r w:rsidR="00965597" w:rsidRPr="001A48C5">
        <w:rPr>
          <w:rFonts w:ascii="ＭＳ 明朝" w:eastAsia="ＭＳ 明朝" w:hAnsi="ＭＳ 明朝" w:cs="ＭＳ 明朝" w:hint="eastAsia"/>
        </w:rPr>
        <w:t>市税の納税証明書</w:t>
      </w:r>
    </w:p>
    <w:p w:rsidR="00965597" w:rsidRDefault="001A48C5">
      <w:pPr>
        <w:spacing w:line="420" w:lineRule="atLeast"/>
        <w:ind w:left="420" w:hanging="210"/>
        <w:rPr>
          <w:rFonts w:ascii="ＭＳ 明朝" w:eastAsia="ＭＳ 明朝" w:hAnsi="ＭＳ 明朝" w:cs="ＭＳ 明朝"/>
        </w:rPr>
      </w:pPr>
      <w:r>
        <w:rPr>
          <w:rFonts w:ascii="ＭＳ 明朝" w:eastAsia="ＭＳ 明朝" w:hAnsi="ＭＳ 明朝" w:cs="ＭＳ 明朝"/>
        </w:rPr>
        <w:t>(6</w:t>
      </w:r>
      <w:r w:rsidR="00965597" w:rsidRPr="001A48C5">
        <w:rPr>
          <w:rFonts w:ascii="ＭＳ 明朝" w:eastAsia="ＭＳ 明朝" w:hAnsi="ＭＳ 明朝" w:cs="ＭＳ 明朝"/>
        </w:rPr>
        <w:t xml:space="preserve">) </w:t>
      </w:r>
      <w:r w:rsidR="00965597" w:rsidRPr="001A48C5">
        <w:rPr>
          <w:rFonts w:ascii="ＭＳ 明朝" w:eastAsia="ＭＳ 明朝" w:hAnsi="ＭＳ 明朝" w:cs="ＭＳ 明朝" w:hint="eastAsia"/>
        </w:rPr>
        <w:t>その他市長が必要と認める書類</w:t>
      </w:r>
    </w:p>
    <w:p w:rsidR="00F70EE1" w:rsidRPr="00F70EE1" w:rsidRDefault="00F70EE1" w:rsidP="00F70EE1">
      <w:pPr>
        <w:spacing w:line="420" w:lineRule="atLeast"/>
        <w:rPr>
          <w:rFonts w:ascii="ＭＳ 明朝" w:eastAsia="ＭＳ 明朝" w:hAnsi="ＭＳ 明朝" w:cs="ＭＳ 明朝"/>
        </w:rPr>
      </w:pPr>
      <w:r>
        <w:rPr>
          <w:rFonts w:ascii="ＭＳ 明朝" w:eastAsia="ＭＳ 明朝" w:hAnsi="ＭＳ 明朝" w:cs="ＭＳ 明朝" w:hint="eastAsia"/>
        </w:rPr>
        <w:t>２　前項の申請は、</w:t>
      </w:r>
      <w:r w:rsidRPr="00F70EE1">
        <w:rPr>
          <w:rFonts w:ascii="ＭＳ 明朝" w:eastAsia="ＭＳ 明朝" w:hAnsi="ＭＳ 明朝" w:cs="ＭＳ 明朝" w:hint="eastAsia"/>
        </w:rPr>
        <w:t>１者１回に限るものとする。</w:t>
      </w:r>
    </w:p>
    <w:p w:rsidR="00965597" w:rsidRPr="001A48C5" w:rsidRDefault="00965597">
      <w:pPr>
        <w:spacing w:line="420" w:lineRule="atLeast"/>
        <w:ind w:left="210"/>
        <w:rPr>
          <w:rFonts w:ascii="ＭＳ 明朝" w:eastAsia="ＭＳ 明朝" w:hAnsi="ＭＳ 明朝" w:cs="ＭＳ 明朝"/>
        </w:rPr>
      </w:pPr>
      <w:r w:rsidRPr="001A48C5">
        <w:rPr>
          <w:rFonts w:ascii="ＭＳ 明朝" w:eastAsia="ＭＳ 明朝" w:hAnsi="ＭＳ 明朝" w:cs="ＭＳ 明朝" w:hint="eastAsia"/>
        </w:rPr>
        <w:t>（交付決定）</w:t>
      </w:r>
    </w:p>
    <w:p w:rsidR="00965597" w:rsidRPr="001A48C5" w:rsidRDefault="008820DB">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第７</w:t>
      </w:r>
      <w:r w:rsidR="00965597" w:rsidRPr="001A48C5">
        <w:rPr>
          <w:rFonts w:ascii="ＭＳ 明朝" w:eastAsia="ＭＳ 明朝" w:hAnsi="ＭＳ 明朝" w:cs="ＭＳ 明朝" w:hint="eastAsia"/>
        </w:rPr>
        <w:t>条　市長は、前条</w:t>
      </w:r>
      <w:r w:rsidR="00F70EE1">
        <w:rPr>
          <w:rFonts w:ascii="ＭＳ 明朝" w:eastAsia="ＭＳ 明朝" w:hAnsi="ＭＳ 明朝" w:cs="ＭＳ 明朝" w:hint="eastAsia"/>
        </w:rPr>
        <w:t>第１項</w:t>
      </w:r>
      <w:r w:rsidR="00965597" w:rsidRPr="001A48C5">
        <w:rPr>
          <w:rFonts w:ascii="ＭＳ 明朝" w:eastAsia="ＭＳ 明朝" w:hAnsi="ＭＳ 明朝" w:cs="ＭＳ 明朝" w:hint="eastAsia"/>
        </w:rPr>
        <w:t>の</w:t>
      </w:r>
      <w:r w:rsidR="00E105D2">
        <w:rPr>
          <w:rFonts w:ascii="ＭＳ 明朝" w:eastAsia="ＭＳ 明朝" w:hAnsi="ＭＳ 明朝" w:cs="ＭＳ 明朝" w:hint="eastAsia"/>
        </w:rPr>
        <w:t>規定による申請</w:t>
      </w:r>
      <w:r w:rsidR="00965597" w:rsidRPr="001A48C5">
        <w:rPr>
          <w:rFonts w:ascii="ＭＳ 明朝" w:eastAsia="ＭＳ 明朝" w:hAnsi="ＭＳ 明朝" w:cs="ＭＳ 明朝" w:hint="eastAsia"/>
        </w:rPr>
        <w:t>があったときは、内容を確認し、適当と認めたときは、</w:t>
      </w:r>
      <w:r w:rsidR="00A807AD" w:rsidRPr="001A48C5">
        <w:rPr>
          <w:rFonts w:ascii="ＭＳ 明朝" w:eastAsia="ＭＳ 明朝" w:hAnsi="ＭＳ 明朝" w:cs="ＭＳ 明朝" w:hint="eastAsia"/>
        </w:rPr>
        <w:t>補助金の交付を決定し、岡谷市</w:t>
      </w:r>
      <w:r w:rsidR="001A48C5" w:rsidRPr="001A48C5">
        <w:rPr>
          <w:rFonts w:ascii="ＭＳ 明朝" w:eastAsia="ＭＳ 明朝" w:hAnsi="ＭＳ 明朝" w:cs="ＭＳ 明朝" w:hint="eastAsia"/>
        </w:rPr>
        <w:t>ものづくり現場高度化促進事業補助金</w:t>
      </w:r>
      <w:r w:rsidR="00965597" w:rsidRPr="001A48C5">
        <w:rPr>
          <w:rFonts w:ascii="ＭＳ 明朝" w:eastAsia="ＭＳ 明朝" w:hAnsi="ＭＳ 明朝" w:cs="ＭＳ 明朝" w:hint="eastAsia"/>
        </w:rPr>
        <w:t>交付決定書（様式第３号）により通知する。</w:t>
      </w:r>
    </w:p>
    <w:p w:rsidR="00965597" w:rsidRPr="001A48C5" w:rsidRDefault="00965597">
      <w:pPr>
        <w:spacing w:line="420" w:lineRule="atLeast"/>
        <w:ind w:left="210"/>
        <w:rPr>
          <w:rFonts w:ascii="ＭＳ 明朝" w:eastAsia="ＭＳ 明朝" w:hAnsi="ＭＳ 明朝" w:cs="ＭＳ 明朝"/>
        </w:rPr>
      </w:pPr>
      <w:r w:rsidRPr="001A48C5">
        <w:rPr>
          <w:rFonts w:ascii="ＭＳ 明朝" w:eastAsia="ＭＳ 明朝" w:hAnsi="ＭＳ 明朝" w:cs="ＭＳ 明朝" w:hint="eastAsia"/>
        </w:rPr>
        <w:t>（事業の中止等）</w:t>
      </w:r>
    </w:p>
    <w:p w:rsidR="00965597" w:rsidRPr="001A48C5" w:rsidRDefault="008820DB" w:rsidP="003A2FB4">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第８</w:t>
      </w:r>
      <w:r w:rsidR="00965597" w:rsidRPr="001A48C5">
        <w:rPr>
          <w:rFonts w:ascii="ＭＳ 明朝" w:eastAsia="ＭＳ 明朝" w:hAnsi="ＭＳ 明朝" w:cs="ＭＳ 明朝" w:hint="eastAsia"/>
        </w:rPr>
        <w:t>条　補助対象事業を中止</w:t>
      </w:r>
      <w:r w:rsidR="00651ACB">
        <w:rPr>
          <w:rFonts w:ascii="ＭＳ 明朝" w:eastAsia="ＭＳ 明朝" w:hAnsi="ＭＳ 明朝" w:cs="ＭＳ 明朝" w:hint="eastAsia"/>
        </w:rPr>
        <w:t>し、</w:t>
      </w:r>
      <w:r w:rsidR="00BB00D2" w:rsidRPr="001A48C5">
        <w:rPr>
          <w:rFonts w:ascii="ＭＳ 明朝" w:eastAsia="ＭＳ 明朝" w:hAnsi="ＭＳ 明朝" w:cs="ＭＳ 明朝" w:hint="eastAsia"/>
        </w:rPr>
        <w:t>又は</w:t>
      </w:r>
      <w:r w:rsidR="00965597" w:rsidRPr="001A48C5">
        <w:rPr>
          <w:rFonts w:ascii="ＭＳ 明朝" w:eastAsia="ＭＳ 明朝" w:hAnsi="ＭＳ 明朝" w:cs="ＭＳ 明朝" w:hint="eastAsia"/>
        </w:rPr>
        <w:t>廃止しようとするときは、速やかに市長に報告し、その承認を得るものとする。</w:t>
      </w:r>
    </w:p>
    <w:p w:rsidR="00965597" w:rsidRPr="001A48C5" w:rsidRDefault="00A807AD">
      <w:pPr>
        <w:spacing w:line="420" w:lineRule="atLeast"/>
        <w:ind w:left="210" w:hanging="210"/>
        <w:rPr>
          <w:rFonts w:ascii="ＭＳ 明朝" w:eastAsia="ＭＳ 明朝" w:hAnsi="ＭＳ 明朝" w:cs="ＭＳ 明朝"/>
        </w:rPr>
      </w:pPr>
      <w:r w:rsidRPr="001A48C5">
        <w:rPr>
          <w:rFonts w:ascii="ＭＳ 明朝" w:eastAsia="ＭＳ 明朝" w:hAnsi="ＭＳ 明朝" w:cs="ＭＳ 明朝" w:hint="eastAsia"/>
        </w:rPr>
        <w:t>２　前項の規定による報告は、岡谷市</w:t>
      </w:r>
      <w:r w:rsidR="001A48C5" w:rsidRPr="001A48C5">
        <w:rPr>
          <w:rFonts w:ascii="ＭＳ 明朝" w:eastAsia="ＭＳ 明朝" w:hAnsi="ＭＳ 明朝" w:cs="ＭＳ 明朝" w:hint="eastAsia"/>
        </w:rPr>
        <w:t>ものづくり現場高度化促進事業補助金</w:t>
      </w:r>
      <w:r w:rsidR="00965597" w:rsidRPr="001A48C5">
        <w:rPr>
          <w:rFonts w:ascii="ＭＳ 明朝" w:eastAsia="ＭＳ 明朝" w:hAnsi="ＭＳ 明朝" w:cs="ＭＳ 明朝" w:hint="eastAsia"/>
        </w:rPr>
        <w:t>中止等承認申請書（様式第４号）により行うものとする。</w:t>
      </w:r>
    </w:p>
    <w:p w:rsidR="00965597" w:rsidRPr="001A48C5" w:rsidRDefault="00965597">
      <w:pPr>
        <w:spacing w:line="420" w:lineRule="atLeast"/>
        <w:ind w:left="210"/>
        <w:rPr>
          <w:rFonts w:ascii="ＭＳ 明朝" w:eastAsia="ＭＳ 明朝" w:hAnsi="ＭＳ 明朝" w:cs="ＭＳ 明朝"/>
        </w:rPr>
      </w:pPr>
      <w:r w:rsidRPr="001A48C5">
        <w:rPr>
          <w:rFonts w:ascii="ＭＳ 明朝" w:eastAsia="ＭＳ 明朝" w:hAnsi="ＭＳ 明朝" w:cs="ＭＳ 明朝" w:hint="eastAsia"/>
        </w:rPr>
        <w:t>（実績報告）</w:t>
      </w:r>
    </w:p>
    <w:p w:rsidR="00965597" w:rsidRPr="001A48C5" w:rsidRDefault="008820DB">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第９</w:t>
      </w:r>
      <w:r w:rsidR="0042173D">
        <w:rPr>
          <w:rFonts w:ascii="ＭＳ 明朝" w:eastAsia="ＭＳ 明朝" w:hAnsi="ＭＳ 明朝" w:cs="ＭＳ 明朝" w:hint="eastAsia"/>
        </w:rPr>
        <w:t>条　第７</w:t>
      </w:r>
      <w:r w:rsidR="00965597" w:rsidRPr="001A48C5">
        <w:rPr>
          <w:rFonts w:ascii="ＭＳ 明朝" w:eastAsia="ＭＳ 明朝" w:hAnsi="ＭＳ 明朝" w:cs="ＭＳ 明朝" w:hint="eastAsia"/>
        </w:rPr>
        <w:t>条の</w:t>
      </w:r>
      <w:r w:rsidR="003A2FB4" w:rsidRPr="001A48C5">
        <w:rPr>
          <w:rFonts w:ascii="ＭＳ 明朝" w:eastAsia="ＭＳ 明朝" w:hAnsi="ＭＳ 明朝" w:cs="ＭＳ 明朝" w:hint="eastAsia"/>
        </w:rPr>
        <w:t>規定により</w:t>
      </w:r>
      <w:r w:rsidR="00A807AD" w:rsidRPr="001A48C5">
        <w:rPr>
          <w:rFonts w:ascii="ＭＳ 明朝" w:eastAsia="ＭＳ 明朝" w:hAnsi="ＭＳ 明朝" w:cs="ＭＳ 明朝" w:hint="eastAsia"/>
        </w:rPr>
        <w:t>交付決定を受けた者は、補助対象事業が完了したときは、岡谷市</w:t>
      </w:r>
      <w:r w:rsidR="001A48C5" w:rsidRPr="009F5C99">
        <w:rPr>
          <w:rFonts w:ascii="ＭＳ 明朝" w:eastAsia="ＭＳ 明朝" w:hAnsi="ＭＳ 明朝" w:cs="ＭＳ 明朝" w:hint="eastAsia"/>
        </w:rPr>
        <w:t>ものづくり現場高度化促進事業補助金</w:t>
      </w:r>
      <w:r w:rsidR="00965597" w:rsidRPr="001A48C5">
        <w:rPr>
          <w:rFonts w:ascii="ＭＳ 明朝" w:eastAsia="ＭＳ 明朝" w:hAnsi="ＭＳ 明朝" w:cs="ＭＳ 明朝" w:hint="eastAsia"/>
        </w:rPr>
        <w:t>実績報告書（様式第５号</w:t>
      </w:r>
      <w:r w:rsidR="003A2FB4" w:rsidRPr="001A48C5">
        <w:rPr>
          <w:rFonts w:ascii="ＭＳ 明朝" w:eastAsia="ＭＳ 明朝" w:hAnsi="ＭＳ 明朝" w:cs="ＭＳ 明朝" w:hint="eastAsia"/>
        </w:rPr>
        <w:t>。以下「実績報告書」という。</w:t>
      </w:r>
      <w:r w:rsidR="00965597" w:rsidRPr="001A48C5">
        <w:rPr>
          <w:rFonts w:ascii="ＭＳ 明朝" w:eastAsia="ＭＳ 明朝" w:hAnsi="ＭＳ 明朝" w:cs="ＭＳ 明朝" w:hint="eastAsia"/>
        </w:rPr>
        <w:t>）</w:t>
      </w:r>
      <w:r w:rsidR="002A76DE">
        <w:rPr>
          <w:rFonts w:ascii="ＭＳ 明朝" w:eastAsia="ＭＳ 明朝" w:hAnsi="ＭＳ 明朝" w:cs="ＭＳ 明朝" w:hint="eastAsia"/>
        </w:rPr>
        <w:t>に必要な書類を添えて</w:t>
      </w:r>
      <w:r w:rsidR="00965597" w:rsidRPr="001A48C5">
        <w:rPr>
          <w:rFonts w:ascii="ＭＳ 明朝" w:eastAsia="ＭＳ 明朝" w:hAnsi="ＭＳ 明朝" w:cs="ＭＳ 明朝" w:hint="eastAsia"/>
        </w:rPr>
        <w:t>市長に提出しなければならない。</w:t>
      </w:r>
    </w:p>
    <w:p w:rsidR="000F2AB2" w:rsidRPr="001A48C5" w:rsidRDefault="000F2AB2" w:rsidP="000F2AB2">
      <w:pPr>
        <w:spacing w:line="420" w:lineRule="atLeast"/>
        <w:ind w:left="210"/>
        <w:rPr>
          <w:rFonts w:ascii="ＭＳ 明朝" w:eastAsia="ＭＳ 明朝" w:hAnsi="ＭＳ 明朝" w:cs="ＭＳ 明朝"/>
        </w:rPr>
      </w:pPr>
      <w:r w:rsidRPr="001A48C5">
        <w:rPr>
          <w:rFonts w:ascii="ＭＳ 明朝" w:eastAsia="ＭＳ 明朝" w:hAnsi="ＭＳ 明朝" w:cs="ＭＳ 明朝" w:hint="eastAsia"/>
        </w:rPr>
        <w:t>（</w:t>
      </w:r>
      <w:r>
        <w:rPr>
          <w:rFonts w:ascii="ＭＳ 明朝" w:eastAsia="ＭＳ 明朝" w:hAnsi="ＭＳ 明朝" w:cs="ＭＳ 明朝" w:hint="eastAsia"/>
        </w:rPr>
        <w:t>補助金の額の確定</w:t>
      </w:r>
      <w:r w:rsidRPr="001A48C5">
        <w:rPr>
          <w:rFonts w:ascii="ＭＳ 明朝" w:eastAsia="ＭＳ 明朝" w:hAnsi="ＭＳ 明朝" w:cs="ＭＳ 明朝" w:hint="eastAsia"/>
        </w:rPr>
        <w:t>）</w:t>
      </w:r>
    </w:p>
    <w:p w:rsidR="00965597" w:rsidRDefault="000F2AB2">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第１０</w:t>
      </w:r>
      <w:r w:rsidRPr="001A48C5">
        <w:rPr>
          <w:rFonts w:ascii="ＭＳ 明朝" w:eastAsia="ＭＳ 明朝" w:hAnsi="ＭＳ 明朝" w:cs="ＭＳ 明朝" w:hint="eastAsia"/>
        </w:rPr>
        <w:t>条　市長は、前条の実績報告書等の書類の提出を受けたときは、当該書類等を審査し、必要に応じ現地調査等を行い、適当と認めるときは、</w:t>
      </w:r>
      <w:r>
        <w:rPr>
          <w:rFonts w:ascii="ＭＳ 明朝" w:eastAsia="ＭＳ 明朝" w:hAnsi="ＭＳ 明朝" w:cs="ＭＳ 明朝" w:hint="eastAsia"/>
        </w:rPr>
        <w:t>補助金の額を確定し、</w:t>
      </w:r>
      <w:r w:rsidRPr="001A48C5">
        <w:rPr>
          <w:rFonts w:ascii="ＭＳ 明朝" w:eastAsia="ＭＳ 明朝" w:hAnsi="ＭＳ 明朝" w:cs="ＭＳ 明朝" w:hint="eastAsia"/>
        </w:rPr>
        <w:t>岡谷市</w:t>
      </w:r>
      <w:r w:rsidRPr="009F5C99">
        <w:rPr>
          <w:rFonts w:ascii="ＭＳ 明朝" w:eastAsia="ＭＳ 明朝" w:hAnsi="ＭＳ 明朝" w:cs="ＭＳ 明朝" w:hint="eastAsia"/>
        </w:rPr>
        <w:t>ものづくり現場高度化促進事業補助金</w:t>
      </w:r>
      <w:r w:rsidRPr="001A48C5">
        <w:rPr>
          <w:rFonts w:ascii="ＭＳ 明朝" w:eastAsia="ＭＳ 明朝" w:hAnsi="ＭＳ 明朝" w:cs="ＭＳ 明朝" w:hint="eastAsia"/>
        </w:rPr>
        <w:t>確定通知書（様式第６号）により通知するものとする。</w:t>
      </w:r>
    </w:p>
    <w:p w:rsidR="000F2AB2" w:rsidRPr="001A48C5" w:rsidRDefault="000F2AB2" w:rsidP="000F2AB2">
      <w:pPr>
        <w:spacing w:line="420" w:lineRule="atLeast"/>
        <w:ind w:left="210"/>
        <w:rPr>
          <w:rFonts w:ascii="ＭＳ 明朝" w:eastAsia="ＭＳ 明朝" w:hAnsi="ＭＳ 明朝" w:cs="ＭＳ 明朝"/>
        </w:rPr>
      </w:pPr>
      <w:r w:rsidRPr="001A48C5">
        <w:rPr>
          <w:rFonts w:ascii="ＭＳ 明朝" w:eastAsia="ＭＳ 明朝" w:hAnsi="ＭＳ 明朝" w:cs="ＭＳ 明朝" w:hint="eastAsia"/>
        </w:rPr>
        <w:t>（</w:t>
      </w:r>
      <w:r w:rsidR="007820C1">
        <w:rPr>
          <w:rFonts w:ascii="ＭＳ 明朝" w:eastAsia="ＭＳ 明朝" w:hAnsi="ＭＳ 明朝" w:cs="ＭＳ 明朝" w:hint="eastAsia"/>
        </w:rPr>
        <w:t>導入成果等の報告</w:t>
      </w:r>
      <w:r w:rsidRPr="001A48C5">
        <w:rPr>
          <w:rFonts w:ascii="ＭＳ 明朝" w:eastAsia="ＭＳ 明朝" w:hAnsi="ＭＳ 明朝" w:cs="ＭＳ 明朝" w:hint="eastAsia"/>
        </w:rPr>
        <w:t>）</w:t>
      </w:r>
    </w:p>
    <w:p w:rsidR="000F2AB2" w:rsidRDefault="00FD6FCD" w:rsidP="000F2AB2">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第１１</w:t>
      </w:r>
      <w:r w:rsidR="000F2AB2" w:rsidRPr="001A48C5">
        <w:rPr>
          <w:rFonts w:ascii="ＭＳ 明朝" w:eastAsia="ＭＳ 明朝" w:hAnsi="ＭＳ 明朝" w:cs="ＭＳ 明朝" w:hint="eastAsia"/>
        </w:rPr>
        <w:t xml:space="preserve">条　</w:t>
      </w:r>
      <w:r w:rsidR="000F2AB2" w:rsidRPr="000F2AB2">
        <w:rPr>
          <w:rFonts w:ascii="ＭＳ 明朝" w:eastAsia="ＭＳ 明朝" w:hAnsi="ＭＳ 明朝" w:cs="ＭＳ 明朝" w:hint="eastAsia"/>
        </w:rPr>
        <w:t>補助金の交付を受けた者は、補助事業終了後</w:t>
      </w:r>
      <w:r>
        <w:rPr>
          <w:rFonts w:ascii="ＭＳ 明朝" w:eastAsia="ＭＳ 明朝" w:hAnsi="ＭＳ 明朝" w:cs="ＭＳ 明朝" w:hint="eastAsia"/>
        </w:rPr>
        <w:t>３</w:t>
      </w:r>
      <w:r w:rsidR="000F2AB2" w:rsidRPr="000F2AB2">
        <w:rPr>
          <w:rFonts w:ascii="ＭＳ 明朝" w:eastAsia="ＭＳ 明朝" w:hAnsi="ＭＳ 明朝" w:cs="ＭＳ 明朝" w:hint="eastAsia"/>
        </w:rPr>
        <w:t>年間</w:t>
      </w:r>
      <w:r>
        <w:rPr>
          <w:rFonts w:ascii="ＭＳ 明朝" w:eastAsia="ＭＳ 明朝" w:hAnsi="ＭＳ 明朝" w:cs="ＭＳ 明朝" w:hint="eastAsia"/>
        </w:rPr>
        <w:t>（第４条第１項に</w:t>
      </w:r>
      <w:r w:rsidRPr="00FD6FCD">
        <w:rPr>
          <w:rFonts w:ascii="ＭＳ 明朝" w:eastAsia="ＭＳ 明朝" w:hAnsi="ＭＳ 明朝" w:cs="ＭＳ 明朝" w:hint="eastAsia"/>
        </w:rPr>
        <w:t>掲げるいずれの事業も実施するときは５年間</w:t>
      </w:r>
      <w:r>
        <w:rPr>
          <w:rFonts w:ascii="ＭＳ 明朝" w:eastAsia="ＭＳ 明朝" w:hAnsi="ＭＳ 明朝" w:cs="ＭＳ 明朝" w:hint="eastAsia"/>
        </w:rPr>
        <w:t>）、</w:t>
      </w:r>
      <w:r w:rsidR="00466FF2" w:rsidRPr="001A48C5">
        <w:rPr>
          <w:rFonts w:ascii="ＭＳ 明朝" w:eastAsia="ＭＳ 明朝" w:hAnsi="ＭＳ 明朝" w:cs="ＭＳ 明朝" w:hint="eastAsia"/>
        </w:rPr>
        <w:t>岡谷市</w:t>
      </w:r>
      <w:r w:rsidR="00466FF2" w:rsidRPr="009F5C99">
        <w:rPr>
          <w:rFonts w:ascii="ＭＳ 明朝" w:eastAsia="ＭＳ 明朝" w:hAnsi="ＭＳ 明朝" w:cs="ＭＳ 明朝" w:hint="eastAsia"/>
        </w:rPr>
        <w:t>ものづくり現場高度化促進事業補助金</w:t>
      </w:r>
      <w:r w:rsidR="007820C1">
        <w:rPr>
          <w:rFonts w:ascii="ＭＳ 明朝" w:eastAsia="ＭＳ 明朝" w:hAnsi="ＭＳ 明朝" w:cs="ＭＳ 明朝" w:hint="eastAsia"/>
        </w:rPr>
        <w:t>導入成果等報告書</w:t>
      </w:r>
      <w:r w:rsidR="00466FF2">
        <w:rPr>
          <w:rFonts w:ascii="ＭＳ 明朝" w:eastAsia="ＭＳ 明朝" w:hAnsi="ＭＳ 明朝" w:cs="ＭＳ 明朝" w:hint="eastAsia"/>
        </w:rPr>
        <w:t>（様式第７</w:t>
      </w:r>
      <w:r w:rsidR="00466FF2" w:rsidRPr="001A48C5">
        <w:rPr>
          <w:rFonts w:ascii="ＭＳ 明朝" w:eastAsia="ＭＳ 明朝" w:hAnsi="ＭＳ 明朝" w:cs="ＭＳ 明朝" w:hint="eastAsia"/>
        </w:rPr>
        <w:t>号）により</w:t>
      </w:r>
      <w:r w:rsidR="000F2AB2" w:rsidRPr="000F2AB2">
        <w:rPr>
          <w:rFonts w:ascii="ＭＳ 明朝" w:eastAsia="ＭＳ 明朝" w:hAnsi="ＭＳ 明朝" w:cs="ＭＳ 明朝" w:hint="eastAsia"/>
        </w:rPr>
        <w:t>導入成果等を市長に報告しなければならない。</w:t>
      </w:r>
    </w:p>
    <w:p w:rsidR="00965597" w:rsidRPr="001A48C5" w:rsidRDefault="00965597">
      <w:pPr>
        <w:spacing w:line="420" w:lineRule="atLeast"/>
        <w:ind w:left="210"/>
        <w:rPr>
          <w:rFonts w:ascii="ＭＳ 明朝" w:eastAsia="ＭＳ 明朝" w:hAnsi="ＭＳ 明朝" w:cs="ＭＳ 明朝"/>
        </w:rPr>
      </w:pPr>
      <w:r w:rsidRPr="001A48C5">
        <w:rPr>
          <w:rFonts w:ascii="ＭＳ 明朝" w:eastAsia="ＭＳ 明朝" w:hAnsi="ＭＳ 明朝" w:cs="ＭＳ 明朝" w:hint="eastAsia"/>
        </w:rPr>
        <w:t>（交付決定の取消し等）</w:t>
      </w:r>
    </w:p>
    <w:p w:rsidR="00965597" w:rsidRPr="001A48C5" w:rsidRDefault="00965597">
      <w:pPr>
        <w:spacing w:line="420" w:lineRule="atLeast"/>
        <w:ind w:left="210" w:hanging="210"/>
        <w:rPr>
          <w:rFonts w:ascii="ＭＳ 明朝" w:eastAsia="ＭＳ 明朝" w:hAnsi="ＭＳ 明朝" w:cs="ＭＳ 明朝"/>
        </w:rPr>
      </w:pPr>
      <w:r w:rsidRPr="001A48C5">
        <w:rPr>
          <w:rFonts w:ascii="ＭＳ 明朝" w:eastAsia="ＭＳ 明朝" w:hAnsi="ＭＳ 明朝" w:cs="ＭＳ 明朝" w:hint="eastAsia"/>
        </w:rPr>
        <w:t>第１</w:t>
      </w:r>
      <w:r w:rsidR="00FD6FCD">
        <w:rPr>
          <w:rFonts w:ascii="ＭＳ 明朝" w:eastAsia="ＭＳ 明朝" w:hAnsi="ＭＳ 明朝" w:cs="ＭＳ 明朝" w:hint="eastAsia"/>
        </w:rPr>
        <w:t>２</w:t>
      </w:r>
      <w:r w:rsidRPr="001A48C5">
        <w:rPr>
          <w:rFonts w:ascii="ＭＳ 明朝" w:eastAsia="ＭＳ 明朝" w:hAnsi="ＭＳ 明朝" w:cs="ＭＳ 明朝" w:hint="eastAsia"/>
        </w:rPr>
        <w:t>条　市長は、交付決定を受けた者が次のいずれかに該当するときは、交付決定の全部又は一部を取り消すことができる。</w:t>
      </w:r>
    </w:p>
    <w:p w:rsidR="00965597" w:rsidRPr="001A48C5" w:rsidRDefault="00965597">
      <w:pPr>
        <w:spacing w:line="420" w:lineRule="atLeast"/>
        <w:ind w:left="420" w:hanging="210"/>
        <w:rPr>
          <w:rFonts w:ascii="ＭＳ 明朝" w:eastAsia="ＭＳ 明朝" w:hAnsi="ＭＳ 明朝" w:cs="ＭＳ 明朝"/>
        </w:rPr>
      </w:pPr>
      <w:r w:rsidRPr="001A48C5">
        <w:rPr>
          <w:rFonts w:ascii="ＭＳ 明朝" w:eastAsia="ＭＳ 明朝" w:hAnsi="ＭＳ 明朝" w:cs="ＭＳ 明朝"/>
        </w:rPr>
        <w:t xml:space="preserve">(1) </w:t>
      </w:r>
      <w:r w:rsidRPr="001A48C5">
        <w:rPr>
          <w:rFonts w:ascii="ＭＳ 明朝" w:eastAsia="ＭＳ 明朝" w:hAnsi="ＭＳ 明朝" w:cs="ＭＳ 明朝" w:hint="eastAsia"/>
        </w:rPr>
        <w:t>虚偽の申請又は不正の手段により交付決定を受けたとき。</w:t>
      </w:r>
    </w:p>
    <w:p w:rsidR="00965597" w:rsidRPr="001A48C5" w:rsidRDefault="00965597">
      <w:pPr>
        <w:spacing w:line="420" w:lineRule="atLeast"/>
        <w:ind w:left="420" w:hanging="210"/>
        <w:rPr>
          <w:rFonts w:ascii="ＭＳ 明朝" w:eastAsia="ＭＳ 明朝" w:hAnsi="ＭＳ 明朝" w:cs="ＭＳ 明朝"/>
        </w:rPr>
      </w:pPr>
      <w:r w:rsidRPr="001A48C5">
        <w:rPr>
          <w:rFonts w:ascii="ＭＳ 明朝" w:eastAsia="ＭＳ 明朝" w:hAnsi="ＭＳ 明朝" w:cs="ＭＳ 明朝"/>
        </w:rPr>
        <w:t xml:space="preserve">(2) </w:t>
      </w:r>
      <w:r w:rsidR="00BC593E">
        <w:rPr>
          <w:rFonts w:ascii="ＭＳ 明朝" w:eastAsia="ＭＳ 明朝" w:hAnsi="ＭＳ 明朝" w:cs="ＭＳ 明朝" w:hint="eastAsia"/>
        </w:rPr>
        <w:t>第８</w:t>
      </w:r>
      <w:r w:rsidRPr="001A48C5">
        <w:rPr>
          <w:rFonts w:ascii="ＭＳ 明朝" w:eastAsia="ＭＳ 明朝" w:hAnsi="ＭＳ 明朝" w:cs="ＭＳ 明朝" w:hint="eastAsia"/>
        </w:rPr>
        <w:t>条の規定により補助事業の中止</w:t>
      </w:r>
      <w:r w:rsidR="00651ACB">
        <w:rPr>
          <w:rFonts w:ascii="ＭＳ 明朝" w:eastAsia="ＭＳ 明朝" w:hAnsi="ＭＳ 明朝" w:cs="ＭＳ 明朝" w:hint="eastAsia"/>
        </w:rPr>
        <w:t>し、</w:t>
      </w:r>
      <w:r w:rsidRPr="001A48C5">
        <w:rPr>
          <w:rFonts w:ascii="ＭＳ 明朝" w:eastAsia="ＭＳ 明朝" w:hAnsi="ＭＳ 明朝" w:cs="ＭＳ 明朝" w:hint="eastAsia"/>
        </w:rPr>
        <w:t>又は廃止したとき。</w:t>
      </w:r>
    </w:p>
    <w:p w:rsidR="00965597" w:rsidRPr="001A48C5" w:rsidRDefault="00965597">
      <w:pPr>
        <w:spacing w:line="420" w:lineRule="atLeast"/>
        <w:ind w:left="420" w:hanging="210"/>
        <w:rPr>
          <w:rFonts w:ascii="ＭＳ 明朝" w:eastAsia="ＭＳ 明朝" w:hAnsi="ＭＳ 明朝" w:cs="ＭＳ 明朝"/>
        </w:rPr>
      </w:pPr>
      <w:r w:rsidRPr="001A48C5">
        <w:rPr>
          <w:rFonts w:ascii="ＭＳ 明朝" w:eastAsia="ＭＳ 明朝" w:hAnsi="ＭＳ 明朝" w:cs="ＭＳ 明朝"/>
        </w:rPr>
        <w:lastRenderedPageBreak/>
        <w:t xml:space="preserve">(3) </w:t>
      </w:r>
      <w:r w:rsidRPr="001A48C5">
        <w:rPr>
          <w:rFonts w:ascii="ＭＳ 明朝" w:eastAsia="ＭＳ 明朝" w:hAnsi="ＭＳ 明朝" w:cs="ＭＳ 明朝" w:hint="eastAsia"/>
        </w:rPr>
        <w:t>前２号に掲げるもののほか、市長が交付決定を取り消す相当の理由があると認めたとき。</w:t>
      </w:r>
    </w:p>
    <w:p w:rsidR="00965597" w:rsidRPr="001A48C5" w:rsidRDefault="00965597">
      <w:pPr>
        <w:spacing w:line="420" w:lineRule="atLeast"/>
        <w:ind w:left="210" w:hanging="210"/>
        <w:rPr>
          <w:rFonts w:ascii="ＭＳ 明朝" w:eastAsia="ＭＳ 明朝" w:hAnsi="ＭＳ 明朝" w:cs="ＭＳ 明朝"/>
        </w:rPr>
      </w:pPr>
      <w:r w:rsidRPr="001A48C5">
        <w:rPr>
          <w:rFonts w:ascii="ＭＳ 明朝" w:eastAsia="ＭＳ 明朝" w:hAnsi="ＭＳ 明朝" w:cs="ＭＳ 明朝" w:hint="eastAsia"/>
        </w:rPr>
        <w:t>２　市長は、交付決定を取り消したときは、既に交付した補助金がある場合において、期限を定めて、当該補助金の全部又は一部の返還を命ずることができる。</w:t>
      </w:r>
    </w:p>
    <w:p w:rsidR="00965597" w:rsidRPr="001A48C5" w:rsidRDefault="00965597">
      <w:pPr>
        <w:spacing w:line="420" w:lineRule="atLeast"/>
        <w:ind w:left="210"/>
        <w:rPr>
          <w:rFonts w:ascii="ＭＳ 明朝" w:eastAsia="ＭＳ 明朝" w:hAnsi="ＭＳ 明朝" w:cs="ＭＳ 明朝"/>
        </w:rPr>
      </w:pPr>
      <w:r w:rsidRPr="001A48C5">
        <w:rPr>
          <w:rFonts w:ascii="ＭＳ 明朝" w:eastAsia="ＭＳ 明朝" w:hAnsi="ＭＳ 明朝" w:cs="ＭＳ 明朝" w:hint="eastAsia"/>
        </w:rPr>
        <w:t>（補則）</w:t>
      </w:r>
    </w:p>
    <w:p w:rsidR="00965597" w:rsidRPr="001A48C5" w:rsidRDefault="008820DB">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第１</w:t>
      </w:r>
      <w:r w:rsidR="00FD6FCD">
        <w:rPr>
          <w:rFonts w:ascii="ＭＳ 明朝" w:eastAsia="ＭＳ 明朝" w:hAnsi="ＭＳ 明朝" w:cs="ＭＳ 明朝" w:hint="eastAsia"/>
        </w:rPr>
        <w:t>３</w:t>
      </w:r>
      <w:r w:rsidR="00965597" w:rsidRPr="001A48C5">
        <w:rPr>
          <w:rFonts w:ascii="ＭＳ 明朝" w:eastAsia="ＭＳ 明朝" w:hAnsi="ＭＳ 明朝" w:cs="ＭＳ 明朝" w:hint="eastAsia"/>
        </w:rPr>
        <w:t>条　この要綱に定めるもののほか、必要な事項は、市長が別に定める。</w:t>
      </w:r>
    </w:p>
    <w:p w:rsidR="003A2FB4" w:rsidRPr="001A48C5" w:rsidRDefault="003A2FB4">
      <w:pPr>
        <w:spacing w:line="420" w:lineRule="atLeast"/>
        <w:ind w:left="210" w:hanging="210"/>
        <w:rPr>
          <w:rFonts w:ascii="ＭＳ 明朝" w:eastAsia="ＭＳ 明朝" w:hAnsi="ＭＳ 明朝" w:cs="ＭＳ 明朝"/>
        </w:rPr>
      </w:pPr>
    </w:p>
    <w:p w:rsidR="00965597" w:rsidRDefault="00965597">
      <w:pPr>
        <w:spacing w:line="420" w:lineRule="atLeast"/>
        <w:ind w:left="630"/>
        <w:rPr>
          <w:rFonts w:ascii="ＭＳ 明朝" w:eastAsia="ＭＳ 明朝" w:hAnsi="ＭＳ 明朝" w:cs="ＭＳ 明朝"/>
        </w:rPr>
      </w:pPr>
      <w:r w:rsidRPr="001A48C5">
        <w:rPr>
          <w:rFonts w:ascii="ＭＳ 明朝" w:eastAsia="ＭＳ 明朝" w:hAnsi="ＭＳ 明朝" w:cs="ＭＳ 明朝" w:hint="eastAsia"/>
        </w:rPr>
        <w:t>附　則</w:t>
      </w:r>
    </w:p>
    <w:p w:rsidR="00712BD0" w:rsidRPr="001A48C5" w:rsidRDefault="00712BD0" w:rsidP="00065965">
      <w:pPr>
        <w:spacing w:line="420" w:lineRule="atLeast"/>
        <w:rPr>
          <w:rFonts w:ascii="ＭＳ 明朝" w:eastAsia="ＭＳ 明朝" w:hAnsi="ＭＳ 明朝" w:cs="ＭＳ 明朝"/>
        </w:rPr>
      </w:pPr>
      <w:r>
        <w:rPr>
          <w:rFonts w:ascii="ＭＳ 明朝" w:eastAsia="ＭＳ 明朝" w:hAnsi="ＭＳ 明朝" w:cs="ＭＳ 明朝" w:hint="eastAsia"/>
        </w:rPr>
        <w:t xml:space="preserve">　（施行期日）</w:t>
      </w:r>
    </w:p>
    <w:p w:rsidR="00965597" w:rsidRDefault="00712BD0" w:rsidP="0024525C">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 xml:space="preserve">１　</w:t>
      </w:r>
      <w:r w:rsidR="00965597" w:rsidRPr="001A48C5">
        <w:rPr>
          <w:rFonts w:ascii="ＭＳ 明朝" w:eastAsia="ＭＳ 明朝" w:hAnsi="ＭＳ 明朝" w:cs="ＭＳ 明朝" w:hint="eastAsia"/>
        </w:rPr>
        <w:t>この告示は、</w:t>
      </w:r>
      <w:r w:rsidR="001A48C5">
        <w:rPr>
          <w:rFonts w:ascii="ＭＳ 明朝" w:eastAsia="ＭＳ 明朝" w:hAnsi="ＭＳ 明朝" w:cs="ＭＳ 明朝" w:hint="eastAsia"/>
        </w:rPr>
        <w:t>令和６</w:t>
      </w:r>
      <w:r w:rsidR="00077373" w:rsidRPr="001A48C5">
        <w:rPr>
          <w:rFonts w:ascii="ＭＳ 明朝" w:eastAsia="ＭＳ 明朝" w:hAnsi="ＭＳ 明朝" w:cs="ＭＳ 明朝" w:hint="eastAsia"/>
        </w:rPr>
        <w:t>年４月１日</w:t>
      </w:r>
      <w:r w:rsidR="00965597" w:rsidRPr="001A48C5">
        <w:rPr>
          <w:rFonts w:ascii="ＭＳ 明朝" w:eastAsia="ＭＳ 明朝" w:hAnsi="ＭＳ 明朝" w:cs="ＭＳ 明朝" w:hint="eastAsia"/>
        </w:rPr>
        <w:t>から施行する。</w:t>
      </w:r>
      <w:bookmarkStart w:id="1" w:name="last"/>
      <w:bookmarkEnd w:id="1"/>
    </w:p>
    <w:p w:rsidR="00712BD0" w:rsidRDefault="00712BD0" w:rsidP="0024525C">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 xml:space="preserve">　（有効期限）</w:t>
      </w:r>
    </w:p>
    <w:p w:rsidR="00792488" w:rsidRPr="00792488" w:rsidRDefault="00712BD0" w:rsidP="00792488">
      <w:pPr>
        <w:spacing w:line="420" w:lineRule="atLeast"/>
        <w:ind w:left="210" w:hanging="210"/>
        <w:rPr>
          <w:rFonts w:ascii="ＭＳ 明朝" w:eastAsia="ＭＳ 明朝" w:hAnsi="ＭＳ 明朝" w:cs="ＭＳ 明朝"/>
        </w:rPr>
      </w:pPr>
      <w:r>
        <w:rPr>
          <w:rFonts w:ascii="ＭＳ 明朝" w:eastAsia="ＭＳ 明朝" w:hAnsi="ＭＳ 明朝" w:cs="ＭＳ 明朝" w:hint="eastAsia"/>
        </w:rPr>
        <w:t>２　この告示は、令和９年３月３１日</w:t>
      </w:r>
      <w:r w:rsidR="00E105D2">
        <w:rPr>
          <w:rFonts w:ascii="ＭＳ 明朝" w:eastAsia="ＭＳ 明朝" w:hAnsi="ＭＳ 明朝" w:cs="ＭＳ 明朝" w:hint="eastAsia"/>
        </w:rPr>
        <w:t>限り、</w:t>
      </w:r>
      <w:r>
        <w:rPr>
          <w:rFonts w:ascii="ＭＳ 明朝" w:eastAsia="ＭＳ 明朝" w:hAnsi="ＭＳ 明朝" w:cs="ＭＳ 明朝" w:hint="eastAsia"/>
        </w:rPr>
        <w:t>その効力を失う。</w:t>
      </w:r>
      <w:r w:rsidR="00792488" w:rsidRPr="00792488">
        <w:rPr>
          <w:rFonts w:ascii="ＭＳ 明朝" w:eastAsia="ＭＳ 明朝" w:hAnsi="ＭＳ 明朝" w:cs="ＭＳ 明朝" w:hint="eastAsia"/>
        </w:rPr>
        <w:t>ただし、同日</w:t>
      </w:r>
      <w:r w:rsidR="00651ACB">
        <w:rPr>
          <w:rFonts w:ascii="ＭＳ 明朝" w:eastAsia="ＭＳ 明朝" w:hAnsi="ＭＳ 明朝" w:cs="ＭＳ 明朝" w:hint="eastAsia"/>
        </w:rPr>
        <w:t>までに</w:t>
      </w:r>
      <w:r w:rsidR="00792488" w:rsidRPr="00792488">
        <w:rPr>
          <w:rFonts w:ascii="ＭＳ 明朝" w:eastAsia="ＭＳ 明朝" w:hAnsi="ＭＳ 明朝" w:cs="ＭＳ 明朝" w:hint="eastAsia"/>
        </w:rPr>
        <w:t>第</w:t>
      </w:r>
      <w:r w:rsidR="00792488">
        <w:rPr>
          <w:rFonts w:ascii="ＭＳ 明朝" w:eastAsia="ＭＳ 明朝" w:hAnsi="ＭＳ 明朝" w:cs="ＭＳ 明朝" w:hint="eastAsia"/>
        </w:rPr>
        <w:t>７</w:t>
      </w:r>
      <w:r w:rsidR="00792488" w:rsidRPr="00792488">
        <w:rPr>
          <w:rFonts w:ascii="ＭＳ 明朝" w:eastAsia="ＭＳ 明朝" w:hAnsi="ＭＳ 明朝" w:cs="ＭＳ 明朝" w:hint="eastAsia"/>
        </w:rPr>
        <w:t>条</w:t>
      </w:r>
      <w:r w:rsidR="00651ACB">
        <w:rPr>
          <w:rFonts w:ascii="ＭＳ 明朝" w:eastAsia="ＭＳ 明朝" w:hAnsi="ＭＳ 明朝" w:cs="ＭＳ 明朝" w:hint="eastAsia"/>
        </w:rPr>
        <w:t>の規定</w:t>
      </w:r>
      <w:r w:rsidR="00792488" w:rsidRPr="00792488">
        <w:rPr>
          <w:rFonts w:ascii="ＭＳ 明朝" w:eastAsia="ＭＳ 明朝" w:hAnsi="ＭＳ 明朝" w:cs="ＭＳ 明朝" w:hint="eastAsia"/>
        </w:rPr>
        <w:t>による補助金の交付の決定を受けた者は、この告示の失効後も</w:t>
      </w:r>
      <w:r w:rsidR="00651ACB">
        <w:rPr>
          <w:rFonts w:ascii="ＭＳ 明朝" w:eastAsia="ＭＳ 明朝" w:hAnsi="ＭＳ 明朝" w:cs="ＭＳ 明朝" w:hint="eastAsia"/>
        </w:rPr>
        <w:t>、</w:t>
      </w:r>
      <w:r w:rsidR="00792488" w:rsidRPr="00792488">
        <w:rPr>
          <w:rFonts w:ascii="ＭＳ 明朝" w:eastAsia="ＭＳ 明朝" w:hAnsi="ＭＳ 明朝" w:cs="ＭＳ 明朝" w:hint="eastAsia"/>
        </w:rPr>
        <w:t>なお従前の例による。</w:t>
      </w:r>
    </w:p>
    <w:sectPr w:rsidR="00792488" w:rsidRPr="00792488">
      <w:pgSz w:w="11905" w:h="16837"/>
      <w:pgMar w:top="1700" w:right="1700" w:bottom="1700" w:left="1700" w:header="850" w:footer="992" w:gutter="0"/>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186" w:rsidRDefault="00C95186" w:rsidP="00451397">
      <w:r>
        <w:separator/>
      </w:r>
    </w:p>
  </w:endnote>
  <w:endnote w:type="continuationSeparator" w:id="0">
    <w:p w:rsidR="00C95186" w:rsidRDefault="00C95186" w:rsidP="00451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186" w:rsidRDefault="00C95186" w:rsidP="00451397">
      <w:r>
        <w:separator/>
      </w:r>
    </w:p>
  </w:footnote>
  <w:footnote w:type="continuationSeparator" w:id="0">
    <w:p w:rsidR="00C95186" w:rsidRDefault="00C95186" w:rsidP="00451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6"/>
  <w:drawingGridVerticalSpacing w:val="447"/>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F5"/>
    <w:rsid w:val="00010464"/>
    <w:rsid w:val="000124F3"/>
    <w:rsid w:val="00047616"/>
    <w:rsid w:val="00065965"/>
    <w:rsid w:val="00077373"/>
    <w:rsid w:val="0009625D"/>
    <w:rsid w:val="000A2BFF"/>
    <w:rsid w:val="000B678F"/>
    <w:rsid w:val="000F2AB2"/>
    <w:rsid w:val="000F582E"/>
    <w:rsid w:val="000F64E9"/>
    <w:rsid w:val="0013325A"/>
    <w:rsid w:val="001869D4"/>
    <w:rsid w:val="001A48C5"/>
    <w:rsid w:val="0023785B"/>
    <w:rsid w:val="0024525C"/>
    <w:rsid w:val="0025069F"/>
    <w:rsid w:val="00252047"/>
    <w:rsid w:val="00261979"/>
    <w:rsid w:val="00270FC2"/>
    <w:rsid w:val="00282F6F"/>
    <w:rsid w:val="00295589"/>
    <w:rsid w:val="002A406F"/>
    <w:rsid w:val="002A76DE"/>
    <w:rsid w:val="002C3DC4"/>
    <w:rsid w:val="002E2FEC"/>
    <w:rsid w:val="002F46ED"/>
    <w:rsid w:val="00300C50"/>
    <w:rsid w:val="00325494"/>
    <w:rsid w:val="003309F3"/>
    <w:rsid w:val="0033333E"/>
    <w:rsid w:val="00346AB1"/>
    <w:rsid w:val="00354097"/>
    <w:rsid w:val="003630E1"/>
    <w:rsid w:val="00381EA5"/>
    <w:rsid w:val="00387C85"/>
    <w:rsid w:val="00397DC8"/>
    <w:rsid w:val="003A2FB4"/>
    <w:rsid w:val="004025C2"/>
    <w:rsid w:val="0042173D"/>
    <w:rsid w:val="00425FEC"/>
    <w:rsid w:val="00437342"/>
    <w:rsid w:val="00451397"/>
    <w:rsid w:val="004547E0"/>
    <w:rsid w:val="00466FF2"/>
    <w:rsid w:val="00482231"/>
    <w:rsid w:val="00490157"/>
    <w:rsid w:val="0049501D"/>
    <w:rsid w:val="00495679"/>
    <w:rsid w:val="004C1A58"/>
    <w:rsid w:val="00511335"/>
    <w:rsid w:val="00511C80"/>
    <w:rsid w:val="005120A9"/>
    <w:rsid w:val="0051783E"/>
    <w:rsid w:val="00520DEA"/>
    <w:rsid w:val="00542AFB"/>
    <w:rsid w:val="00556E2D"/>
    <w:rsid w:val="00574A37"/>
    <w:rsid w:val="005A3E7F"/>
    <w:rsid w:val="006062EC"/>
    <w:rsid w:val="00611FC0"/>
    <w:rsid w:val="00612A50"/>
    <w:rsid w:val="00624872"/>
    <w:rsid w:val="00651ACB"/>
    <w:rsid w:val="00675F86"/>
    <w:rsid w:val="0067693E"/>
    <w:rsid w:val="006A5802"/>
    <w:rsid w:val="006A68B9"/>
    <w:rsid w:val="006B2380"/>
    <w:rsid w:val="006B7CB1"/>
    <w:rsid w:val="006E71F4"/>
    <w:rsid w:val="00712BD0"/>
    <w:rsid w:val="00736DD4"/>
    <w:rsid w:val="00760EEC"/>
    <w:rsid w:val="007820C1"/>
    <w:rsid w:val="00792488"/>
    <w:rsid w:val="007A2F07"/>
    <w:rsid w:val="007A76C0"/>
    <w:rsid w:val="007B0F2C"/>
    <w:rsid w:val="007D5659"/>
    <w:rsid w:val="007E24DF"/>
    <w:rsid w:val="008111AB"/>
    <w:rsid w:val="008820DB"/>
    <w:rsid w:val="00882D14"/>
    <w:rsid w:val="008C1935"/>
    <w:rsid w:val="008C4819"/>
    <w:rsid w:val="008D27DF"/>
    <w:rsid w:val="008D6FD3"/>
    <w:rsid w:val="00935D54"/>
    <w:rsid w:val="00956B96"/>
    <w:rsid w:val="009650B8"/>
    <w:rsid w:val="00965597"/>
    <w:rsid w:val="00983974"/>
    <w:rsid w:val="009A4019"/>
    <w:rsid w:val="009C67D8"/>
    <w:rsid w:val="009D23DF"/>
    <w:rsid w:val="009F5C99"/>
    <w:rsid w:val="00A1099F"/>
    <w:rsid w:val="00A14684"/>
    <w:rsid w:val="00A20977"/>
    <w:rsid w:val="00A3592E"/>
    <w:rsid w:val="00A55424"/>
    <w:rsid w:val="00A566A5"/>
    <w:rsid w:val="00A72492"/>
    <w:rsid w:val="00A74ED7"/>
    <w:rsid w:val="00A807AD"/>
    <w:rsid w:val="00A829A0"/>
    <w:rsid w:val="00AC50C7"/>
    <w:rsid w:val="00AC55F3"/>
    <w:rsid w:val="00AC6D4D"/>
    <w:rsid w:val="00AD147B"/>
    <w:rsid w:val="00AD625D"/>
    <w:rsid w:val="00AF3DF7"/>
    <w:rsid w:val="00B24F6F"/>
    <w:rsid w:val="00B44C93"/>
    <w:rsid w:val="00B5732F"/>
    <w:rsid w:val="00B57FBB"/>
    <w:rsid w:val="00B80C14"/>
    <w:rsid w:val="00B8497C"/>
    <w:rsid w:val="00B92167"/>
    <w:rsid w:val="00BB00D2"/>
    <w:rsid w:val="00BB484F"/>
    <w:rsid w:val="00BC593E"/>
    <w:rsid w:val="00BD654E"/>
    <w:rsid w:val="00BF0418"/>
    <w:rsid w:val="00C40FA8"/>
    <w:rsid w:val="00C42781"/>
    <w:rsid w:val="00C7733E"/>
    <w:rsid w:val="00C84014"/>
    <w:rsid w:val="00C95186"/>
    <w:rsid w:val="00CA7264"/>
    <w:rsid w:val="00CB0D87"/>
    <w:rsid w:val="00CE5341"/>
    <w:rsid w:val="00D05ED9"/>
    <w:rsid w:val="00D078C0"/>
    <w:rsid w:val="00D16FE4"/>
    <w:rsid w:val="00D73540"/>
    <w:rsid w:val="00D8154C"/>
    <w:rsid w:val="00DB34C6"/>
    <w:rsid w:val="00DD17A9"/>
    <w:rsid w:val="00DE29E3"/>
    <w:rsid w:val="00E105D2"/>
    <w:rsid w:val="00E12BC2"/>
    <w:rsid w:val="00E1435A"/>
    <w:rsid w:val="00E2036E"/>
    <w:rsid w:val="00E345F0"/>
    <w:rsid w:val="00E57B17"/>
    <w:rsid w:val="00E76807"/>
    <w:rsid w:val="00E826FF"/>
    <w:rsid w:val="00E83A9B"/>
    <w:rsid w:val="00E87040"/>
    <w:rsid w:val="00E92309"/>
    <w:rsid w:val="00EB1517"/>
    <w:rsid w:val="00EE4B3F"/>
    <w:rsid w:val="00EE6265"/>
    <w:rsid w:val="00F14CE8"/>
    <w:rsid w:val="00F1640C"/>
    <w:rsid w:val="00F16D06"/>
    <w:rsid w:val="00F34BF5"/>
    <w:rsid w:val="00F467B6"/>
    <w:rsid w:val="00F47691"/>
    <w:rsid w:val="00F70EE1"/>
    <w:rsid w:val="00F85ACD"/>
    <w:rsid w:val="00FA7140"/>
    <w:rsid w:val="00FB61CF"/>
    <w:rsid w:val="00FD6FCD"/>
    <w:rsid w:val="00FE5F48"/>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5EE314B-A1B7-4FB3-AAF8-82AF3187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1397"/>
    <w:pPr>
      <w:tabs>
        <w:tab w:val="center" w:pos="4252"/>
        <w:tab w:val="right" w:pos="8504"/>
      </w:tabs>
      <w:snapToGrid w:val="0"/>
    </w:pPr>
  </w:style>
  <w:style w:type="character" w:customStyle="1" w:styleId="a4">
    <w:name w:val="ヘッダー (文字)"/>
    <w:basedOn w:val="a0"/>
    <w:link w:val="a3"/>
    <w:uiPriority w:val="99"/>
    <w:locked/>
    <w:rsid w:val="00451397"/>
    <w:rPr>
      <w:rFonts w:ascii="Arial" w:hAnsi="Arial" w:cs="Arial"/>
      <w:kern w:val="0"/>
    </w:rPr>
  </w:style>
  <w:style w:type="paragraph" w:styleId="a5">
    <w:name w:val="footer"/>
    <w:basedOn w:val="a"/>
    <w:link w:val="a6"/>
    <w:uiPriority w:val="99"/>
    <w:unhideWhenUsed/>
    <w:rsid w:val="00451397"/>
    <w:pPr>
      <w:tabs>
        <w:tab w:val="center" w:pos="4252"/>
        <w:tab w:val="right" w:pos="8504"/>
      </w:tabs>
      <w:snapToGrid w:val="0"/>
    </w:pPr>
  </w:style>
  <w:style w:type="character" w:customStyle="1" w:styleId="a6">
    <w:name w:val="フッター (文字)"/>
    <w:basedOn w:val="a0"/>
    <w:link w:val="a5"/>
    <w:uiPriority w:val="99"/>
    <w:locked/>
    <w:rsid w:val="00451397"/>
    <w:rPr>
      <w:rFonts w:ascii="Arial" w:hAnsi="Arial" w:cs="Arial"/>
      <w:kern w:val="0"/>
    </w:rPr>
  </w:style>
  <w:style w:type="paragraph" w:styleId="a7">
    <w:name w:val="Balloon Text"/>
    <w:basedOn w:val="a"/>
    <w:link w:val="a8"/>
    <w:uiPriority w:val="99"/>
    <w:semiHidden/>
    <w:unhideWhenUsed/>
    <w:rsid w:val="003A2FB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A2FB4"/>
    <w:rPr>
      <w:rFonts w:asciiTheme="majorHAnsi" w:eastAsiaTheme="majorEastAsia" w:hAnsiTheme="majorHAnsi" w:cs="Times New Roman"/>
      <w:kern w:val="0"/>
      <w:sz w:val="18"/>
      <w:szCs w:val="18"/>
    </w:rPr>
  </w:style>
  <w:style w:type="character" w:styleId="a9">
    <w:name w:val="annotation reference"/>
    <w:basedOn w:val="a0"/>
    <w:uiPriority w:val="99"/>
    <w:semiHidden/>
    <w:unhideWhenUsed/>
    <w:rsid w:val="00BB00D2"/>
    <w:rPr>
      <w:rFonts w:cs="Times New Roman"/>
      <w:sz w:val="18"/>
      <w:szCs w:val="18"/>
    </w:rPr>
  </w:style>
  <w:style w:type="paragraph" w:styleId="aa">
    <w:name w:val="annotation text"/>
    <w:basedOn w:val="a"/>
    <w:link w:val="ab"/>
    <w:uiPriority w:val="99"/>
    <w:semiHidden/>
    <w:unhideWhenUsed/>
    <w:rsid w:val="00BB00D2"/>
  </w:style>
  <w:style w:type="character" w:customStyle="1" w:styleId="ab">
    <w:name w:val="コメント文字列 (文字)"/>
    <w:basedOn w:val="a0"/>
    <w:link w:val="aa"/>
    <w:uiPriority w:val="99"/>
    <w:semiHidden/>
    <w:locked/>
    <w:rsid w:val="00BB00D2"/>
    <w:rPr>
      <w:rFonts w:ascii="Arial" w:hAnsi="Arial" w:cs="Arial"/>
      <w:kern w:val="0"/>
    </w:rPr>
  </w:style>
  <w:style w:type="paragraph" w:styleId="ac">
    <w:name w:val="annotation subject"/>
    <w:basedOn w:val="aa"/>
    <w:next w:val="aa"/>
    <w:link w:val="ad"/>
    <w:uiPriority w:val="99"/>
    <w:semiHidden/>
    <w:unhideWhenUsed/>
    <w:rsid w:val="00BB00D2"/>
    <w:rPr>
      <w:b/>
      <w:bCs/>
    </w:rPr>
  </w:style>
  <w:style w:type="character" w:customStyle="1" w:styleId="ad">
    <w:name w:val="コメント内容 (文字)"/>
    <w:basedOn w:val="ab"/>
    <w:link w:val="ac"/>
    <w:uiPriority w:val="99"/>
    <w:semiHidden/>
    <w:locked/>
    <w:rsid w:val="00BB00D2"/>
    <w:rPr>
      <w:rFonts w:ascii="Arial" w:hAnsi="Arial" w:cs="Arial"/>
      <w:b/>
      <w:bCs/>
      <w:kern w:val="0"/>
    </w:rPr>
  </w:style>
  <w:style w:type="character" w:customStyle="1" w:styleId="num">
    <w:name w:val="num"/>
    <w:rsid w:val="008C4819"/>
  </w:style>
  <w:style w:type="character" w:customStyle="1" w:styleId="p">
    <w:name w:val="p"/>
    <w:rsid w:val="008C4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658979">
      <w:marLeft w:val="0"/>
      <w:marRight w:val="0"/>
      <w:marTop w:val="0"/>
      <w:marBottom w:val="0"/>
      <w:divBdr>
        <w:top w:val="none" w:sz="0" w:space="0" w:color="auto"/>
        <w:left w:val="none" w:sz="0" w:space="0" w:color="auto"/>
        <w:bottom w:val="none" w:sz="0" w:space="0" w:color="auto"/>
        <w:right w:val="none" w:sz="0" w:space="0" w:color="auto"/>
      </w:divBdr>
      <w:divsChild>
        <w:div w:id="1574658978">
          <w:marLeft w:val="0"/>
          <w:marRight w:val="0"/>
          <w:marTop w:val="0"/>
          <w:marBottom w:val="0"/>
          <w:divBdr>
            <w:top w:val="none" w:sz="0" w:space="0" w:color="auto"/>
            <w:left w:val="none" w:sz="0" w:space="0" w:color="auto"/>
            <w:bottom w:val="none" w:sz="0" w:space="0" w:color="auto"/>
            <w:right w:val="none" w:sz="0" w:space="0" w:color="auto"/>
          </w:divBdr>
        </w:div>
        <w:div w:id="1574658980">
          <w:marLeft w:val="0"/>
          <w:marRight w:val="0"/>
          <w:marTop w:val="0"/>
          <w:marBottom w:val="0"/>
          <w:divBdr>
            <w:top w:val="none" w:sz="0" w:space="0" w:color="auto"/>
            <w:left w:val="none" w:sz="0" w:space="0" w:color="auto"/>
            <w:bottom w:val="none" w:sz="0" w:space="0" w:color="auto"/>
            <w:right w:val="none" w:sz="0" w:space="0" w:color="auto"/>
          </w:divBdr>
          <w:divsChild>
            <w:div w:id="157465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8982">
      <w:marLeft w:val="0"/>
      <w:marRight w:val="0"/>
      <w:marTop w:val="0"/>
      <w:marBottom w:val="0"/>
      <w:divBdr>
        <w:top w:val="none" w:sz="0" w:space="0" w:color="auto"/>
        <w:left w:val="none" w:sz="0" w:space="0" w:color="auto"/>
        <w:bottom w:val="none" w:sz="0" w:space="0" w:color="auto"/>
        <w:right w:val="none" w:sz="0" w:space="0" w:color="auto"/>
      </w:divBdr>
    </w:div>
    <w:div w:id="1574658984">
      <w:marLeft w:val="0"/>
      <w:marRight w:val="0"/>
      <w:marTop w:val="0"/>
      <w:marBottom w:val="0"/>
      <w:divBdr>
        <w:top w:val="none" w:sz="0" w:space="0" w:color="auto"/>
        <w:left w:val="none" w:sz="0" w:space="0" w:color="auto"/>
        <w:bottom w:val="none" w:sz="0" w:space="0" w:color="auto"/>
        <w:right w:val="none" w:sz="0" w:space="0" w:color="auto"/>
      </w:divBdr>
      <w:divsChild>
        <w:div w:id="1574658985">
          <w:marLeft w:val="0"/>
          <w:marRight w:val="0"/>
          <w:marTop w:val="0"/>
          <w:marBottom w:val="0"/>
          <w:divBdr>
            <w:top w:val="none" w:sz="0" w:space="0" w:color="auto"/>
            <w:left w:val="none" w:sz="0" w:space="0" w:color="auto"/>
            <w:bottom w:val="none" w:sz="0" w:space="0" w:color="auto"/>
            <w:right w:val="none" w:sz="0" w:space="0" w:color="auto"/>
          </w:divBdr>
          <w:divsChild>
            <w:div w:id="1574658987">
              <w:marLeft w:val="0"/>
              <w:marRight w:val="0"/>
              <w:marTop w:val="0"/>
              <w:marBottom w:val="0"/>
              <w:divBdr>
                <w:top w:val="none" w:sz="0" w:space="0" w:color="auto"/>
                <w:left w:val="none" w:sz="0" w:space="0" w:color="auto"/>
                <w:bottom w:val="none" w:sz="0" w:space="0" w:color="auto"/>
                <w:right w:val="none" w:sz="0" w:space="0" w:color="auto"/>
              </w:divBdr>
              <w:divsChild>
                <w:div w:id="15746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658986">
          <w:marLeft w:val="0"/>
          <w:marRight w:val="0"/>
          <w:marTop w:val="0"/>
          <w:marBottom w:val="0"/>
          <w:divBdr>
            <w:top w:val="none" w:sz="0" w:space="0" w:color="auto"/>
            <w:left w:val="none" w:sz="0" w:space="0" w:color="auto"/>
            <w:bottom w:val="none" w:sz="0" w:space="0" w:color="auto"/>
            <w:right w:val="none" w:sz="0" w:space="0" w:color="auto"/>
          </w:divBdr>
          <w:divsChild>
            <w:div w:id="1574658988">
              <w:marLeft w:val="0"/>
              <w:marRight w:val="0"/>
              <w:marTop w:val="0"/>
              <w:marBottom w:val="0"/>
              <w:divBdr>
                <w:top w:val="none" w:sz="0" w:space="0" w:color="auto"/>
                <w:left w:val="none" w:sz="0" w:space="0" w:color="auto"/>
                <w:bottom w:val="none" w:sz="0" w:space="0" w:color="auto"/>
                <w:right w:val="none" w:sz="0" w:space="0" w:color="auto"/>
              </w:divBdr>
              <w:divsChild>
                <w:div w:id="157465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8F1C-2E29-4B52-A9E0-59906642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2862</Words>
  <Characters>227</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3</cp:revision>
  <cp:lastPrinted>2024-03-26T06:49:00Z</cp:lastPrinted>
  <dcterms:created xsi:type="dcterms:W3CDTF">2024-04-07T23:28:00Z</dcterms:created>
  <dcterms:modified xsi:type="dcterms:W3CDTF">2024-04-12T03:34:00Z</dcterms:modified>
</cp:coreProperties>
</file>