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Default="00186554" w:rsidP="00186554">
      <w:pPr>
        <w:spacing w:after="91"/>
        <w:rPr>
          <w:rFonts w:ascii="ＭＳ ゴシック" w:eastAsia="ＭＳ ゴシック" w:hAnsi="ＭＳ ゴシック"/>
        </w:rPr>
      </w:pPr>
    </w:p>
    <w:p w:rsidR="00186554" w:rsidRPr="006445AE" w:rsidRDefault="00186554" w:rsidP="00186554">
      <w:pPr>
        <w:spacing w:after="91"/>
        <w:rPr>
          <w:rFonts w:ascii="ＭＳ ゴシック" w:eastAsia="ＭＳ ゴシック" w:hAnsi="ＭＳ ゴシック"/>
        </w:rPr>
      </w:pPr>
    </w:p>
    <w:p w:rsidR="00401358" w:rsidRPr="001555B6" w:rsidRDefault="00154B7D" w:rsidP="00186554">
      <w:pPr>
        <w:jc w:val="center"/>
        <w:rPr>
          <w:rFonts w:ascii="ＭＳ ゴシック" w:eastAsia="ＭＳ ゴシック" w:hAnsi="ＭＳ ゴシック" w:cs="ＭＳ ゴシック"/>
          <w:color w:val="000000" w:themeColor="text1"/>
          <w:sz w:val="56"/>
          <w:szCs w:val="56"/>
        </w:rPr>
      </w:pPr>
      <w:r w:rsidRPr="001555B6">
        <w:rPr>
          <w:rFonts w:ascii="ＭＳ ゴシック" w:eastAsia="ＭＳ ゴシック" w:hAnsi="ＭＳ ゴシック" w:cs="ＭＳ ゴシック" w:hint="eastAsia"/>
          <w:color w:val="000000" w:themeColor="text1"/>
          <w:sz w:val="56"/>
          <w:szCs w:val="56"/>
        </w:rPr>
        <w:t>○○</w:t>
      </w:r>
      <w:r w:rsidR="00186554" w:rsidRPr="001555B6">
        <w:rPr>
          <w:rFonts w:ascii="ＭＳ ゴシック" w:eastAsia="ＭＳ ゴシック" w:hAnsi="ＭＳ ゴシック" w:cs="ＭＳ ゴシック"/>
          <w:color w:val="000000" w:themeColor="text1"/>
          <w:sz w:val="56"/>
          <w:szCs w:val="56"/>
        </w:rPr>
        <w:t>避難所</w:t>
      </w:r>
      <w:r w:rsidR="005E2F08" w:rsidRPr="001555B6">
        <w:rPr>
          <w:rFonts w:ascii="ＭＳ ゴシック" w:eastAsia="ＭＳ ゴシック" w:hAnsi="ＭＳ ゴシック" w:cs="ＭＳ ゴシック" w:hint="eastAsia"/>
          <w:color w:val="000000" w:themeColor="text1"/>
          <w:sz w:val="56"/>
          <w:szCs w:val="56"/>
        </w:rPr>
        <w:t>開設・</w:t>
      </w:r>
      <w:r w:rsidR="00186554" w:rsidRPr="001555B6">
        <w:rPr>
          <w:rFonts w:ascii="ＭＳ ゴシック" w:eastAsia="ＭＳ ゴシック" w:hAnsi="ＭＳ ゴシック" w:cs="ＭＳ ゴシック" w:hint="eastAsia"/>
          <w:color w:val="000000" w:themeColor="text1"/>
          <w:sz w:val="56"/>
          <w:szCs w:val="56"/>
        </w:rPr>
        <w:t>運営</w:t>
      </w:r>
      <w:r w:rsidR="00186554" w:rsidRPr="001555B6">
        <w:rPr>
          <w:rFonts w:ascii="ＭＳ ゴシック" w:eastAsia="ＭＳ ゴシック" w:hAnsi="ＭＳ ゴシック" w:cs="ＭＳ ゴシック"/>
          <w:color w:val="000000" w:themeColor="text1"/>
          <w:sz w:val="56"/>
          <w:szCs w:val="56"/>
        </w:rPr>
        <w:t>マニュアル</w:t>
      </w:r>
    </w:p>
    <w:p w:rsidR="004F7993" w:rsidRPr="001555B6" w:rsidRDefault="004F7993" w:rsidP="00186554">
      <w:pPr>
        <w:jc w:val="center"/>
        <w:rPr>
          <w:rFonts w:ascii="ＭＳ ゴシック" w:eastAsia="ＭＳ ゴシック" w:hAnsi="ＭＳ ゴシック" w:cs="ＭＳ ゴシック"/>
          <w:color w:val="000000" w:themeColor="text1"/>
          <w:sz w:val="56"/>
          <w:szCs w:val="56"/>
        </w:rPr>
      </w:pPr>
    </w:p>
    <w:p w:rsidR="00186554" w:rsidRPr="001555B6" w:rsidRDefault="00154B7D" w:rsidP="00154B7D">
      <w:pPr>
        <w:spacing w:after="71"/>
        <w:jc w:val="cente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（岡谷市</w:t>
      </w:r>
      <w:r w:rsidRPr="001555B6">
        <w:rPr>
          <w:rFonts w:ascii="ＭＳ ゴシック" w:eastAsia="ＭＳ ゴシック" w:hAnsi="ＭＳ ゴシック" w:cs="ＭＳ ゴシック"/>
          <w:color w:val="000000" w:themeColor="text1"/>
          <w:sz w:val="32"/>
          <w:szCs w:val="32"/>
        </w:rPr>
        <w:t>避難所</w:t>
      </w:r>
      <w:r w:rsidRPr="001555B6">
        <w:rPr>
          <w:rFonts w:ascii="ＭＳ ゴシック" w:eastAsia="ＭＳ ゴシック" w:hAnsi="ＭＳ ゴシック" w:cs="ＭＳ ゴシック" w:hint="eastAsia"/>
          <w:color w:val="000000" w:themeColor="text1"/>
          <w:sz w:val="32"/>
          <w:szCs w:val="32"/>
        </w:rPr>
        <w:t>開設・運営</w:t>
      </w:r>
      <w:r w:rsidRPr="001555B6">
        <w:rPr>
          <w:rFonts w:ascii="ＭＳ ゴシック" w:eastAsia="ＭＳ ゴシック" w:hAnsi="ＭＳ ゴシック" w:cs="ＭＳ ゴシック"/>
          <w:color w:val="000000" w:themeColor="text1"/>
          <w:sz w:val="32"/>
          <w:szCs w:val="32"/>
        </w:rPr>
        <w:t>マニュアル</w:t>
      </w:r>
      <w:r w:rsidRPr="001555B6">
        <w:rPr>
          <w:rFonts w:ascii="ＭＳ ゴシック" w:eastAsia="ＭＳ ゴシック" w:hAnsi="ＭＳ ゴシック" w:cs="ＭＳ ゴシック" w:hint="eastAsia"/>
          <w:color w:val="000000" w:themeColor="text1"/>
          <w:sz w:val="32"/>
          <w:szCs w:val="32"/>
        </w:rPr>
        <w:t>ガイドライン）</w:t>
      </w:r>
    </w:p>
    <w:p w:rsidR="00186554" w:rsidRPr="001555B6" w:rsidRDefault="00186554" w:rsidP="00186554">
      <w:pPr>
        <w:spacing w:line="335" w:lineRule="auto"/>
        <w:ind w:right="9360"/>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186554" w:rsidRPr="001555B6" w:rsidRDefault="00186554" w:rsidP="00186554">
      <w:pPr>
        <w:spacing w:after="71"/>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s="ＭＳ ゴシック"/>
          <w:color w:val="000000" w:themeColor="text1"/>
          <w:sz w:val="56"/>
        </w:rPr>
      </w:pPr>
    </w:p>
    <w:p w:rsidR="00B42D7A" w:rsidRPr="001555B6" w:rsidRDefault="00B42D7A" w:rsidP="00375EE5">
      <w:pPr>
        <w:rPr>
          <w:rFonts w:ascii="ＭＳ ゴシック" w:eastAsia="ＭＳ ゴシック" w:hAnsi="ＭＳ ゴシック"/>
          <w:color w:val="000000" w:themeColor="text1"/>
        </w:rPr>
      </w:pPr>
    </w:p>
    <w:p w:rsidR="00371502" w:rsidRPr="001555B6" w:rsidRDefault="00371502" w:rsidP="00375EE5">
      <w:pPr>
        <w:rPr>
          <w:rFonts w:ascii="ＭＳ ゴシック" w:eastAsia="ＭＳ ゴシック" w:hAnsi="ＭＳ ゴシック"/>
          <w:color w:val="000000" w:themeColor="text1"/>
        </w:rPr>
      </w:pPr>
    </w:p>
    <w:p w:rsidR="00371502" w:rsidRPr="001555B6" w:rsidRDefault="00371502" w:rsidP="00375EE5">
      <w:pPr>
        <w:rPr>
          <w:rFonts w:ascii="ＭＳ ゴシック" w:eastAsia="ＭＳ ゴシック" w:hAnsi="ＭＳ ゴシック"/>
          <w:color w:val="000000" w:themeColor="text1"/>
        </w:rPr>
      </w:pPr>
    </w:p>
    <w:p w:rsidR="00371502" w:rsidRPr="001555B6" w:rsidRDefault="006952DE" w:rsidP="00371502">
      <w:pPr>
        <w:jc w:val="center"/>
        <w:rPr>
          <w:rFonts w:ascii="ＭＳ ゴシック" w:eastAsia="ＭＳ ゴシック" w:hAnsi="ＭＳ ゴシック" w:cs="Times New Roman"/>
          <w:color w:val="000000" w:themeColor="text1"/>
          <w:sz w:val="36"/>
          <w:szCs w:val="36"/>
        </w:rPr>
      </w:pPr>
      <w:r>
        <w:rPr>
          <w:rFonts w:ascii="ＭＳ ゴシック" w:eastAsia="ＭＳ ゴシック" w:hAnsi="ＭＳ ゴシック" w:hint="eastAsia"/>
          <w:color w:val="000000" w:themeColor="text1"/>
          <w:sz w:val="36"/>
          <w:szCs w:val="36"/>
        </w:rPr>
        <w:t>令和４</w:t>
      </w:r>
      <w:r w:rsidR="00371502" w:rsidRPr="001555B6">
        <w:rPr>
          <w:rFonts w:ascii="ＭＳ ゴシック" w:eastAsia="ＭＳ ゴシック" w:hAnsi="ＭＳ ゴシック" w:hint="eastAsia"/>
          <w:color w:val="000000" w:themeColor="text1"/>
          <w:sz w:val="36"/>
          <w:szCs w:val="36"/>
        </w:rPr>
        <w:t>年度</w:t>
      </w:r>
    </w:p>
    <w:p w:rsidR="00371502" w:rsidRPr="001555B6" w:rsidRDefault="00371502" w:rsidP="00375EE5">
      <w:pPr>
        <w:rPr>
          <w:rFonts w:ascii="ＭＳ ゴシック" w:eastAsia="ＭＳ ゴシック" w:hAnsi="ＭＳ ゴシック"/>
          <w:color w:val="000000" w:themeColor="text1"/>
        </w:rPr>
      </w:pPr>
    </w:p>
    <w:p w:rsidR="004E64AD" w:rsidRPr="001555B6" w:rsidRDefault="004F7993" w:rsidP="00375EE5">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6D03C0" w:rsidRPr="001555B6" w:rsidRDefault="006445AE" w:rsidP="00375EE5">
      <w:pPr>
        <w:ind w:right="110"/>
        <w:rPr>
          <w:rFonts w:ascii="ＭＳ ゴシック" w:eastAsia="ＭＳ ゴシック" w:hAnsi="ＭＳ ゴシック" w:cs="ＭＳ ゴシック"/>
          <w:color w:val="000000" w:themeColor="text1"/>
          <w:sz w:val="40"/>
          <w:szCs w:val="40"/>
        </w:rPr>
      </w:pPr>
      <w:r w:rsidRPr="001555B6">
        <w:rPr>
          <w:rFonts w:ascii="ＭＳ ゴシック" w:eastAsia="ＭＳ ゴシック" w:hAnsi="ＭＳ ゴシック" w:hint="eastAsia"/>
          <w:color w:val="000000" w:themeColor="text1"/>
          <w:sz w:val="40"/>
          <w:szCs w:val="40"/>
        </w:rPr>
        <w:lastRenderedPageBreak/>
        <w:t>【目</w:t>
      </w:r>
      <w:r w:rsidRPr="001555B6">
        <w:rPr>
          <w:rFonts w:ascii="ＭＳ ゴシック" w:eastAsia="ＭＳ ゴシック" w:hAnsi="ＭＳ ゴシック"/>
          <w:color w:val="000000" w:themeColor="text1"/>
          <w:sz w:val="40"/>
          <w:szCs w:val="40"/>
        </w:rPr>
        <w:t xml:space="preserve"> </w:t>
      </w:r>
      <w:r w:rsidRPr="001555B6">
        <w:rPr>
          <w:rFonts w:ascii="ＭＳ ゴシック" w:eastAsia="ＭＳ ゴシック" w:hAnsi="ＭＳ ゴシック" w:hint="eastAsia"/>
          <w:color w:val="000000" w:themeColor="text1"/>
          <w:sz w:val="40"/>
          <w:szCs w:val="40"/>
        </w:rPr>
        <w:t>次】</w:t>
      </w:r>
    </w:p>
    <w:p w:rsidR="00375EE5" w:rsidRPr="001555B6" w:rsidRDefault="00375EE5" w:rsidP="00375EE5">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Ⅰ．</w:t>
      </w:r>
      <w:r w:rsidR="00135CC4" w:rsidRPr="001555B6">
        <w:rPr>
          <w:rFonts w:ascii="HG丸ｺﾞｼｯｸM-PRO" w:eastAsia="HG丸ｺﾞｼｯｸM-PRO" w:hAnsi="HG丸ｺﾞｼｯｸM-PRO" w:hint="eastAsia"/>
          <w:b/>
          <w:color w:val="000000" w:themeColor="text1"/>
          <w:sz w:val="28"/>
          <w:szCs w:val="28"/>
          <w14:textOutline w14:w="9525" w14:cap="rnd" w14:cmpd="sng" w14:algn="ctr">
            <w14:noFill/>
            <w14:prstDash w14:val="solid"/>
            <w14:bevel/>
          </w14:textOutline>
        </w:rPr>
        <w:t>避難所運営の基本的な考え方</w:t>
      </w:r>
      <w:r w:rsidRPr="001555B6">
        <w:rPr>
          <w:rFonts w:ascii="ＭＳ ゴシック" w:eastAsia="ＭＳ ゴシック" w:hAnsi="ＭＳ ゴシック" w:cs="ＭＳ ゴシック" w:hint="eastAsia"/>
          <w:color w:val="000000" w:themeColor="text1"/>
          <w:sz w:val="32"/>
          <w:szCs w:val="32"/>
        </w:rPr>
        <w:t xml:space="preserve">　･････････････････････････</w:t>
      </w:r>
      <w:r w:rsidRPr="001555B6">
        <w:rPr>
          <w:rFonts w:ascii="ＭＳ ゴシック" w:eastAsia="ＭＳ ゴシック" w:hAnsi="ＭＳ ゴシック"/>
          <w:color w:val="000000" w:themeColor="text1"/>
          <w:sz w:val="32"/>
          <w:szCs w:val="32"/>
        </w:rPr>
        <w:t>1</w:t>
      </w:r>
    </w:p>
    <w:p w:rsidR="004C07CD" w:rsidRPr="001555B6" w:rsidRDefault="004C07CD" w:rsidP="004C07CD">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w:t>
      </w:r>
      <w:r w:rsidR="00135CC4" w:rsidRPr="001555B6">
        <w:rPr>
          <w:rFonts w:ascii="ＭＳ ゴシック" w:eastAsia="ＭＳ ゴシック" w:hAnsi="ＭＳ ゴシック" w:hint="eastAsia"/>
          <w:color w:val="000000" w:themeColor="text1"/>
          <w14:textOutline w14:w="9525" w14:cap="rnd" w14:cmpd="sng" w14:algn="ctr">
            <w14:noFill/>
            <w14:prstDash w14:val="solid"/>
            <w14:bevel/>
          </w14:textOutline>
        </w:rPr>
        <w:t>避難所運営の基本的な考え方</w:t>
      </w:r>
      <w:r w:rsidRPr="001555B6">
        <w:rPr>
          <w:rFonts w:ascii="ＭＳ ゴシック" w:eastAsia="ＭＳ ゴシック" w:hAnsi="ＭＳ ゴシック"/>
          <w:color w:val="000000" w:themeColor="text1"/>
        </w:rPr>
        <w:t xml:space="preserve">･････････････････････････････････････  </w:t>
      </w:r>
      <w:r w:rsidRPr="001555B6">
        <w:rPr>
          <w:rFonts w:ascii="ＭＳ ゴシック" w:eastAsia="ＭＳ ゴシック" w:hAnsi="ＭＳ ゴシック" w:hint="eastAsia"/>
          <w:color w:val="000000" w:themeColor="text1"/>
        </w:rPr>
        <w:t>1</w:t>
      </w:r>
    </w:p>
    <w:p w:rsidR="005D4428" w:rsidRPr="001555B6" w:rsidRDefault="005D4428" w:rsidP="005D4428">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(1) </w:t>
      </w:r>
      <w:r w:rsidR="00D07330" w:rsidRPr="001555B6">
        <w:rPr>
          <w:rFonts w:ascii="ＭＳ ゴシック" w:eastAsia="ＭＳ ゴシック" w:hAnsi="ＭＳ ゴシック" w:hint="eastAsia"/>
          <w:color w:val="000000" w:themeColor="text1"/>
        </w:rPr>
        <w:t>自主防災組織や</w:t>
      </w:r>
      <w:r w:rsidR="00D07330" w:rsidRPr="001555B6">
        <w:rPr>
          <w:rFonts w:ascii="ＭＳ ゴシック" w:eastAsia="ＭＳ ゴシック" w:hAnsi="ＭＳ ゴシック" w:cs="Times New Roman" w:hint="eastAsia"/>
          <w:color w:val="000000" w:themeColor="text1"/>
        </w:rPr>
        <w:t>住民による自主運営の促進</w:t>
      </w:r>
      <w:r w:rsidRPr="001555B6">
        <w:rPr>
          <w:rFonts w:ascii="ＭＳ ゴシック" w:eastAsia="ＭＳ ゴシック" w:hAnsi="ＭＳ ゴシック"/>
          <w:color w:val="000000" w:themeColor="text1"/>
        </w:rPr>
        <w:t>･･･････････････････････  1</w:t>
      </w:r>
    </w:p>
    <w:p w:rsidR="005D4428" w:rsidRPr="001555B6" w:rsidRDefault="005D4428" w:rsidP="005D4428">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2</w:t>
      </w: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rPr>
        <w:t>誰もが過ごしやすい環境づくり</w:t>
      </w:r>
      <w:r w:rsidRPr="001555B6">
        <w:rPr>
          <w:rFonts w:ascii="ＭＳ ゴシック" w:eastAsia="ＭＳ ゴシック" w:hAnsi="ＭＳ ゴシック"/>
          <w:color w:val="000000" w:themeColor="text1"/>
        </w:rPr>
        <w:t>･････････････････････････････････  1</w:t>
      </w:r>
    </w:p>
    <w:p w:rsidR="004C07CD" w:rsidRPr="001555B6" w:rsidRDefault="004C07CD" w:rsidP="004C07C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w:t>
      </w:r>
      <w:r w:rsidR="00135CC4" w:rsidRPr="001555B6">
        <w:rPr>
          <w:rFonts w:ascii="ＭＳ ゴシック" w:eastAsia="ＭＳ ゴシック" w:hAnsi="ＭＳ ゴシック" w:hint="eastAsia"/>
          <w:color w:val="000000" w:themeColor="text1"/>
        </w:rPr>
        <w:t>災害発生～避難所開設と運営～撤収</w:t>
      </w:r>
      <w:r w:rsidRPr="001555B6">
        <w:rPr>
          <w:rFonts w:ascii="ＭＳ ゴシック" w:eastAsia="ＭＳ ゴシック" w:hAnsi="ＭＳ ゴシック"/>
          <w:color w:val="000000" w:themeColor="text1"/>
        </w:rPr>
        <w:t>･････････</w:t>
      </w:r>
      <w:r w:rsidR="00D07330" w:rsidRPr="001555B6">
        <w:rPr>
          <w:rFonts w:ascii="ＭＳ ゴシック" w:eastAsia="ＭＳ ゴシック" w:hAnsi="ＭＳ ゴシック"/>
          <w:color w:val="000000" w:themeColor="text1"/>
        </w:rPr>
        <w:t>･･････</w:t>
      </w:r>
      <w:r w:rsidRPr="001555B6">
        <w:rPr>
          <w:rFonts w:ascii="ＭＳ ゴシック" w:eastAsia="ＭＳ ゴシック" w:hAnsi="ＭＳ ゴシック"/>
          <w:color w:val="000000" w:themeColor="text1"/>
        </w:rPr>
        <w:t xml:space="preserve">････････････････  </w:t>
      </w:r>
      <w:r w:rsidRPr="001555B6">
        <w:rPr>
          <w:rFonts w:ascii="ＭＳ ゴシック" w:eastAsia="ＭＳ ゴシック" w:hAnsi="ＭＳ ゴシック" w:hint="eastAsia"/>
          <w:color w:val="000000" w:themeColor="text1"/>
        </w:rPr>
        <w:t>2</w:t>
      </w:r>
    </w:p>
    <w:p w:rsidR="004C07CD" w:rsidRPr="001555B6" w:rsidRDefault="004C07CD" w:rsidP="004C07CD">
      <w:pPr>
        <w:rPr>
          <w:rFonts w:ascii="ＭＳ ゴシック" w:eastAsia="ＭＳ ゴシック" w:hAnsi="ＭＳ ゴシック"/>
          <w:color w:val="000000" w:themeColor="text1"/>
        </w:rPr>
      </w:pPr>
    </w:p>
    <w:p w:rsidR="003E0E80"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Ⅱ</w:t>
      </w:r>
      <w:r w:rsidR="006445AE" w:rsidRPr="001555B6">
        <w:rPr>
          <w:rFonts w:ascii="ＭＳ ゴシック" w:eastAsia="ＭＳ ゴシック" w:hAnsi="ＭＳ ゴシック" w:cs="ＭＳ ゴシック" w:hint="eastAsia"/>
          <w:color w:val="000000" w:themeColor="text1"/>
          <w:sz w:val="32"/>
          <w:szCs w:val="32"/>
        </w:rPr>
        <w:t>．避難所の開設</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３</w:t>
      </w:r>
    </w:p>
    <w:p w:rsidR="00375EE5" w:rsidRPr="001555B6" w:rsidRDefault="00375EE5" w:rsidP="00375EE5">
      <w:pPr>
        <w:rPr>
          <w:rFonts w:ascii="ＭＳ ゴシック" w:eastAsia="ＭＳ ゴシック" w:hAnsi="ＭＳ ゴシック"/>
          <w:color w:val="000000" w:themeColor="text1"/>
        </w:rPr>
      </w:pPr>
    </w:p>
    <w:p w:rsidR="00523667" w:rsidRPr="001555B6" w:rsidRDefault="00523667" w:rsidP="0052366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w:t>
      </w:r>
      <w:r w:rsidRPr="001555B6">
        <w:rPr>
          <w:rFonts w:ascii="ＭＳ ゴシック" w:eastAsia="ＭＳ ゴシック" w:hAnsi="ＭＳ ゴシック" w:hint="eastAsia"/>
          <w:color w:val="000000" w:themeColor="text1"/>
        </w:rPr>
        <w:t>避難所開設時の組織</w:t>
      </w:r>
      <w:r w:rsidRPr="001555B6">
        <w:rPr>
          <w:rFonts w:ascii="ＭＳ ゴシック" w:eastAsia="ＭＳ ゴシック" w:hAnsi="ＭＳ ゴシック"/>
          <w:color w:val="000000" w:themeColor="text1"/>
        </w:rPr>
        <w:t xml:space="preserve">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3</w:t>
      </w:r>
    </w:p>
    <w:p w:rsidR="00523667" w:rsidRPr="001555B6" w:rsidRDefault="00523667" w:rsidP="0052366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hint="eastAsia"/>
          <w:color w:val="000000" w:themeColor="text1"/>
        </w:rPr>
        <w:t xml:space="preserve">避難所開設時の活動内容 </w:t>
      </w:r>
      <w:r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4</w:t>
      </w:r>
    </w:p>
    <w:p w:rsidR="003E0E80"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5F1682" w:rsidRPr="001555B6">
        <w:rPr>
          <w:rFonts w:ascii="ＭＳ ゴシック" w:eastAsia="ＭＳ ゴシック" w:hAnsi="ＭＳ ゴシック" w:hint="eastAsia"/>
          <w:color w:val="000000" w:themeColor="text1"/>
        </w:rPr>
        <w:t xml:space="preserve">　(1) </w:t>
      </w:r>
      <w:r w:rsidR="006445AE" w:rsidRPr="001555B6">
        <w:rPr>
          <w:rFonts w:ascii="ＭＳ ゴシック" w:eastAsia="ＭＳ ゴシック" w:hAnsi="ＭＳ ゴシック"/>
          <w:color w:val="000000" w:themeColor="text1"/>
        </w:rPr>
        <w:t>施設の解錠・開門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5</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(2) </w:t>
      </w:r>
      <w:r w:rsidR="006445AE" w:rsidRPr="001555B6">
        <w:rPr>
          <w:rFonts w:ascii="ＭＳ ゴシック" w:eastAsia="ＭＳ ゴシック" w:hAnsi="ＭＳ ゴシック"/>
          <w:color w:val="000000" w:themeColor="text1"/>
        </w:rPr>
        <w:t>避難所の開設準備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5</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(3) </w:t>
      </w:r>
      <w:r w:rsidR="006445AE" w:rsidRPr="001555B6">
        <w:rPr>
          <w:rFonts w:ascii="ＭＳ ゴシック" w:eastAsia="ＭＳ ゴシック" w:hAnsi="ＭＳ ゴシック"/>
          <w:color w:val="000000" w:themeColor="text1"/>
        </w:rPr>
        <w:t>避難者の受入れ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(4) </w:t>
      </w:r>
      <w:r w:rsidR="006445AE" w:rsidRPr="001555B6">
        <w:rPr>
          <w:rFonts w:ascii="ＭＳ ゴシック" w:eastAsia="ＭＳ ゴシック" w:hAnsi="ＭＳ ゴシック"/>
          <w:color w:val="000000" w:themeColor="text1"/>
        </w:rPr>
        <w:t>災害対策本部への報告（第１報） ･････････････</w:t>
      </w:r>
      <w:r w:rsidR="00B37D87" w:rsidRPr="001555B6">
        <w:rPr>
          <w:rFonts w:ascii="ＭＳ ゴシック" w:eastAsia="ＭＳ ゴシック" w:hAnsi="ＭＳ ゴシック"/>
          <w:color w:val="000000" w:themeColor="text1"/>
        </w:rPr>
        <w:t>･･････</w:t>
      </w:r>
      <w:r w:rsidR="006445AE" w:rsidRPr="001555B6">
        <w:rPr>
          <w:rFonts w:ascii="ＭＳ ゴシック" w:eastAsia="ＭＳ ゴシック" w:hAnsi="ＭＳ ゴシック"/>
          <w:color w:val="000000" w:themeColor="text1"/>
        </w:rPr>
        <w:t>･･･････････</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77123" w:rsidRPr="001555B6">
        <w:rPr>
          <w:rFonts w:ascii="ＭＳ ゴシック" w:eastAsia="ＭＳ ゴシック" w:hAnsi="ＭＳ ゴシック" w:hint="eastAsia"/>
          <w:color w:val="000000" w:themeColor="text1"/>
        </w:rPr>
        <w:t xml:space="preserve">　(5) </w:t>
      </w:r>
      <w:r w:rsidR="008F0DF1" w:rsidRPr="001555B6">
        <w:rPr>
          <w:rFonts w:ascii="ＭＳ ゴシック" w:eastAsia="ＭＳ ゴシック" w:hAnsi="ＭＳ ゴシック" w:hint="eastAsia"/>
          <w:color w:val="000000" w:themeColor="text1"/>
        </w:rPr>
        <w:t>住民</w:t>
      </w:r>
      <w:r w:rsidR="006445AE" w:rsidRPr="001555B6">
        <w:rPr>
          <w:rFonts w:ascii="ＭＳ ゴシック" w:eastAsia="ＭＳ ゴシック" w:hAnsi="ＭＳ ゴシック"/>
          <w:color w:val="000000" w:themeColor="text1"/>
        </w:rPr>
        <w:t>への避難所開設の広報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7</w:t>
      </w:r>
    </w:p>
    <w:p w:rsidR="00375EE5" w:rsidRPr="001555B6" w:rsidRDefault="00375EE5" w:rsidP="00375EE5">
      <w:pPr>
        <w:rPr>
          <w:rFonts w:ascii="ＭＳ ゴシック" w:eastAsia="ＭＳ ゴシック" w:hAnsi="ＭＳ ゴシック"/>
          <w:color w:val="000000" w:themeColor="text1"/>
        </w:rPr>
      </w:pPr>
    </w:p>
    <w:p w:rsidR="00375EE5"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Ⅲ</w:t>
      </w:r>
      <w:r w:rsidR="006445AE" w:rsidRPr="001555B6">
        <w:rPr>
          <w:rFonts w:ascii="ＭＳ ゴシック" w:eastAsia="ＭＳ ゴシック" w:hAnsi="ＭＳ ゴシック" w:cs="ＭＳ ゴシック" w:hint="eastAsia"/>
          <w:color w:val="000000" w:themeColor="text1"/>
          <w:sz w:val="32"/>
          <w:szCs w:val="32"/>
        </w:rPr>
        <w:t>．避難所</w:t>
      </w:r>
      <w:r w:rsidR="00111A8F" w:rsidRPr="001555B6">
        <w:rPr>
          <w:rFonts w:ascii="ＭＳ ゴシック" w:eastAsia="ＭＳ ゴシック" w:hAnsi="ＭＳ ゴシック" w:cs="ＭＳ ゴシック" w:hint="eastAsia"/>
          <w:color w:val="000000" w:themeColor="text1"/>
          <w:sz w:val="32"/>
          <w:szCs w:val="32"/>
        </w:rPr>
        <w:t>の</w:t>
      </w:r>
      <w:r w:rsidR="006445AE" w:rsidRPr="001555B6">
        <w:rPr>
          <w:rFonts w:ascii="ＭＳ ゴシック" w:eastAsia="ＭＳ ゴシック" w:hAnsi="ＭＳ ゴシック" w:cs="ＭＳ ゴシック" w:hint="eastAsia"/>
          <w:color w:val="000000" w:themeColor="text1"/>
          <w:sz w:val="32"/>
          <w:szCs w:val="32"/>
        </w:rPr>
        <w:t>運営</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111A8F"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８</w:t>
      </w:r>
    </w:p>
    <w:p w:rsidR="00D27DE9" w:rsidRPr="001555B6" w:rsidRDefault="00D27DE9" w:rsidP="00375EE5">
      <w:pPr>
        <w:rPr>
          <w:rFonts w:ascii="ＭＳ ゴシック" w:eastAsia="ＭＳ ゴシック" w:hAnsi="ＭＳ ゴシック"/>
          <w:color w:val="000000" w:themeColor="text1"/>
        </w:rPr>
      </w:pPr>
    </w:p>
    <w:p w:rsidR="00867CB7" w:rsidRPr="001555B6" w:rsidRDefault="00867CB7" w:rsidP="00867CB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１．避難所運営</w:t>
      </w:r>
      <w:r w:rsidR="008F0DF1" w:rsidRPr="001555B6">
        <w:rPr>
          <w:rFonts w:ascii="ＭＳ ゴシック" w:eastAsia="ＭＳ ゴシック" w:hAnsi="ＭＳ ゴシック"/>
          <w:color w:val="000000" w:themeColor="text1"/>
        </w:rPr>
        <w:t>委員会</w:t>
      </w:r>
      <w:r w:rsidRPr="001555B6">
        <w:rPr>
          <w:rFonts w:ascii="ＭＳ ゴシック" w:eastAsia="ＭＳ ゴシック" w:hAnsi="ＭＳ ゴシック"/>
          <w:color w:val="000000" w:themeColor="text1"/>
        </w:rPr>
        <w:t>の</w:t>
      </w:r>
      <w:r w:rsidRPr="001555B6">
        <w:rPr>
          <w:rFonts w:ascii="ＭＳ ゴシック" w:eastAsia="ＭＳ ゴシック" w:hAnsi="ＭＳ ゴシック" w:hint="eastAsia"/>
          <w:color w:val="000000" w:themeColor="text1"/>
        </w:rPr>
        <w:t>設置</w:t>
      </w:r>
      <w:r w:rsidRPr="001555B6">
        <w:rPr>
          <w:rFonts w:ascii="ＭＳ ゴシック" w:eastAsia="ＭＳ ゴシック" w:hAnsi="ＭＳ ゴシック"/>
          <w:color w:val="000000" w:themeColor="text1"/>
        </w:rPr>
        <w:t xml:space="preserve"> </w:t>
      </w:r>
      <w:r w:rsidR="008F0DF1" w:rsidRPr="001555B6">
        <w:rPr>
          <w:rFonts w:ascii="ＭＳ ゴシック" w:eastAsia="ＭＳ ゴシック" w:hAnsi="ＭＳ ゴシック"/>
          <w:color w:val="000000" w:themeColor="text1"/>
        </w:rPr>
        <w:t>･･･････････････････</w:t>
      </w:r>
      <w:r w:rsidRPr="001555B6">
        <w:rPr>
          <w:rFonts w:ascii="ＭＳ ゴシック" w:eastAsia="ＭＳ ゴシック" w:hAnsi="ＭＳ ゴシック"/>
          <w:color w:val="000000" w:themeColor="text1"/>
        </w:rPr>
        <w:t>･････････････････････</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8</w:t>
      </w:r>
    </w:p>
    <w:p w:rsidR="00867CB7" w:rsidRPr="001555B6" w:rsidRDefault="00867CB7" w:rsidP="00867CB7">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２</w:t>
      </w:r>
      <w:r w:rsidRPr="001555B6">
        <w:rPr>
          <w:rFonts w:ascii="ＭＳ ゴシック" w:eastAsia="ＭＳ ゴシック" w:hAnsi="ＭＳ ゴシック"/>
          <w:color w:val="000000" w:themeColor="text1"/>
        </w:rPr>
        <w:t>．避難所運営</w:t>
      </w:r>
      <w:r w:rsidR="008F0DF1" w:rsidRPr="001555B6">
        <w:rPr>
          <w:rFonts w:ascii="ＭＳ ゴシック" w:eastAsia="ＭＳ ゴシック" w:hAnsi="ＭＳ ゴシック"/>
          <w:color w:val="000000" w:themeColor="text1"/>
        </w:rPr>
        <w:t>委員会</w:t>
      </w:r>
      <w:r w:rsidRPr="001555B6">
        <w:rPr>
          <w:rFonts w:ascii="ＭＳ ゴシック" w:eastAsia="ＭＳ ゴシック" w:hAnsi="ＭＳ ゴシック"/>
          <w:color w:val="000000" w:themeColor="text1"/>
        </w:rPr>
        <w:t>の</w:t>
      </w:r>
      <w:r w:rsidRPr="001555B6">
        <w:rPr>
          <w:rFonts w:ascii="ＭＳ ゴシック" w:eastAsia="ＭＳ ゴシック" w:hAnsi="ＭＳ ゴシック" w:hint="eastAsia"/>
          <w:color w:val="000000" w:themeColor="text1"/>
        </w:rPr>
        <w:t>組織</w:t>
      </w:r>
      <w:r w:rsidRPr="001555B6">
        <w:rPr>
          <w:rFonts w:ascii="ＭＳ ゴシック" w:eastAsia="ＭＳ ゴシック" w:hAnsi="ＭＳ ゴシック"/>
          <w:color w:val="000000" w:themeColor="text1"/>
        </w:rPr>
        <w:t xml:space="preserve"> ････････････････････････････････････････</w:t>
      </w:r>
      <w:r w:rsidR="003806FE"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8</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３</w:t>
      </w:r>
      <w:r w:rsidR="006445AE" w:rsidRPr="001555B6">
        <w:rPr>
          <w:rFonts w:ascii="ＭＳ ゴシック" w:eastAsia="ＭＳ ゴシック" w:hAnsi="ＭＳ ゴシック"/>
          <w:color w:val="000000" w:themeColor="text1"/>
        </w:rPr>
        <w:t>．避難所運営</w:t>
      </w:r>
      <w:r w:rsidR="008F0DF1" w:rsidRPr="001555B6">
        <w:rPr>
          <w:rFonts w:ascii="ＭＳ ゴシック" w:eastAsia="ＭＳ ゴシック" w:hAnsi="ＭＳ ゴシック"/>
          <w:color w:val="000000" w:themeColor="text1"/>
        </w:rPr>
        <w:t>委員会</w:t>
      </w:r>
      <w:r w:rsidR="006445AE" w:rsidRPr="001555B6">
        <w:rPr>
          <w:rFonts w:ascii="ＭＳ ゴシック" w:eastAsia="ＭＳ ゴシック" w:hAnsi="ＭＳ ゴシック"/>
          <w:color w:val="000000" w:themeColor="text1"/>
        </w:rPr>
        <w:t>の開催 ････････････････････････････････････････</w:t>
      </w:r>
      <w:r w:rsidR="002334E1" w:rsidRPr="001555B6">
        <w:rPr>
          <w:rFonts w:ascii="ＭＳ ゴシック" w:eastAsia="ＭＳ ゴシック" w:hAnsi="ＭＳ ゴシック"/>
          <w:color w:val="000000" w:themeColor="text1"/>
        </w:rPr>
        <w:t xml:space="preserve">  </w:t>
      </w:r>
      <w:r w:rsidR="004F5217" w:rsidRPr="001555B6">
        <w:rPr>
          <w:rFonts w:ascii="ＭＳ ゴシック" w:eastAsia="ＭＳ ゴシック" w:hAnsi="ＭＳ ゴシック" w:hint="eastAsia"/>
          <w:color w:val="000000" w:themeColor="text1"/>
        </w:rPr>
        <w:t>9</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４</w:t>
      </w:r>
      <w:r w:rsidR="006445AE" w:rsidRPr="001555B6">
        <w:rPr>
          <w:rFonts w:ascii="ＭＳ ゴシック" w:eastAsia="ＭＳ ゴシック" w:hAnsi="ＭＳ ゴシック"/>
          <w:color w:val="000000" w:themeColor="text1"/>
        </w:rPr>
        <w:t>．避難所運営委員会の役割 ････････････････････････････････････････</w:t>
      </w:r>
      <w:r w:rsidR="004F5217" w:rsidRPr="001555B6">
        <w:rPr>
          <w:rFonts w:ascii="ＭＳ ゴシック" w:eastAsia="ＭＳ ゴシック" w:hAnsi="ＭＳ ゴシック"/>
          <w:color w:val="000000" w:themeColor="text1"/>
        </w:rPr>
        <w:t xml:space="preserve"> 10</w:t>
      </w:r>
    </w:p>
    <w:p w:rsidR="00375EE5" w:rsidRPr="001555B6" w:rsidRDefault="00375EE5" w:rsidP="00375EE5">
      <w:pPr>
        <w:rPr>
          <w:rFonts w:ascii="ＭＳ ゴシック" w:eastAsia="ＭＳ ゴシック" w:hAnsi="ＭＳ ゴシック"/>
          <w:color w:val="000000" w:themeColor="text1"/>
        </w:rPr>
      </w:pPr>
    </w:p>
    <w:p w:rsidR="00375EE5" w:rsidRPr="001555B6" w:rsidRDefault="004C07CD" w:rsidP="00375EE5">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Ⅳ</w:t>
      </w:r>
      <w:r w:rsidR="006445AE" w:rsidRPr="001555B6">
        <w:rPr>
          <w:rFonts w:ascii="ＭＳ ゴシック" w:eastAsia="ＭＳ ゴシック" w:hAnsi="ＭＳ ゴシック" w:cs="ＭＳ ゴシック" w:hint="eastAsia"/>
          <w:color w:val="000000" w:themeColor="text1"/>
          <w:sz w:val="32"/>
          <w:szCs w:val="32"/>
        </w:rPr>
        <w:t>．各活動班の役割</w:t>
      </w:r>
      <w:r w:rsidR="00D27DE9" w:rsidRPr="001555B6">
        <w:rPr>
          <w:rFonts w:ascii="ＭＳ ゴシック" w:eastAsia="ＭＳ ゴシック" w:hAnsi="ＭＳ ゴシック" w:cs="ＭＳ ゴシック" w:hint="eastAsia"/>
          <w:color w:val="000000" w:themeColor="text1"/>
          <w:sz w:val="32"/>
          <w:szCs w:val="32"/>
        </w:rPr>
        <w:t xml:space="preserve">　</w:t>
      </w:r>
      <w:r w:rsidR="006445AE" w:rsidRPr="001555B6">
        <w:rPr>
          <w:rFonts w:ascii="ＭＳ ゴシック" w:eastAsia="ＭＳ ゴシック" w:hAnsi="ＭＳ ゴシック" w:cs="ＭＳ ゴシック" w:hint="eastAsia"/>
          <w:color w:val="000000" w:themeColor="text1"/>
          <w:sz w:val="32"/>
          <w:szCs w:val="32"/>
        </w:rPr>
        <w:t>････････</w:t>
      </w:r>
      <w:r w:rsidR="00D27DE9" w:rsidRPr="001555B6">
        <w:rPr>
          <w:rFonts w:ascii="ＭＳ ゴシック" w:eastAsia="ＭＳ ゴシック" w:hAnsi="ＭＳ ゴシック" w:cs="ＭＳ ゴシック" w:hint="eastAsia"/>
          <w:color w:val="000000" w:themeColor="text1"/>
          <w:sz w:val="32"/>
          <w:szCs w:val="32"/>
        </w:rPr>
        <w:t>･･････</w:t>
      </w:r>
      <w:r w:rsidR="006445AE" w:rsidRPr="001555B6">
        <w:rPr>
          <w:rFonts w:ascii="ＭＳ ゴシック" w:eastAsia="ＭＳ ゴシック" w:hAnsi="ＭＳ ゴシック" w:cs="ＭＳ ゴシック" w:hint="eastAsia"/>
          <w:color w:val="000000" w:themeColor="text1"/>
          <w:sz w:val="32"/>
          <w:szCs w:val="32"/>
        </w:rPr>
        <w:t>････････････････････</w:t>
      </w:r>
      <w:r w:rsidR="004F5217" w:rsidRPr="001555B6">
        <w:rPr>
          <w:rFonts w:ascii="ＭＳ ゴシック" w:eastAsia="ＭＳ ゴシック" w:hAnsi="ＭＳ ゴシック" w:cs="ＭＳ ゴシック" w:hint="eastAsia"/>
          <w:color w:val="000000" w:themeColor="text1"/>
          <w:sz w:val="32"/>
          <w:szCs w:val="32"/>
        </w:rPr>
        <w:t>11</w:t>
      </w:r>
    </w:p>
    <w:p w:rsidR="00375EE5" w:rsidRPr="001555B6" w:rsidRDefault="00375EE5" w:rsidP="00375EE5">
      <w:pPr>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１．総務班の役割 ･･････････････････････････････････････････････････</w:t>
      </w:r>
      <w:r w:rsidR="004F5217" w:rsidRPr="001555B6">
        <w:rPr>
          <w:rFonts w:ascii="ＭＳ ゴシック" w:eastAsia="ＭＳ ゴシック" w:hAnsi="ＭＳ ゴシック"/>
          <w:color w:val="000000" w:themeColor="text1"/>
        </w:rPr>
        <w:t xml:space="preserve"> 11</w:t>
      </w: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 xml:space="preserve">２．被災者管理班の役割 ････････････････････････････････････････････ </w:t>
      </w:r>
      <w:r w:rsidR="004F5217" w:rsidRPr="001555B6">
        <w:rPr>
          <w:rFonts w:ascii="ＭＳ ゴシック" w:eastAsia="ＭＳ ゴシック" w:hAnsi="ＭＳ ゴシック" w:hint="eastAsia"/>
          <w:color w:val="000000" w:themeColor="text1"/>
        </w:rPr>
        <w:t>13</w:t>
      </w:r>
    </w:p>
    <w:p w:rsidR="001228AB" w:rsidRPr="001555B6" w:rsidRDefault="00375EE5"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３．情報広報班の役割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5</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４．施設管理班の役割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7</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５．食料・物資班の役割 ････････････････････････････････････････････</w:t>
      </w:r>
      <w:r w:rsidR="002334E1" w:rsidRPr="001555B6">
        <w:rPr>
          <w:rFonts w:ascii="ＭＳ ゴシック" w:eastAsia="ＭＳ ゴシック" w:hAnsi="ＭＳ ゴシック"/>
          <w:color w:val="000000" w:themeColor="text1"/>
        </w:rPr>
        <w:t xml:space="preserve"> 1</w:t>
      </w:r>
      <w:r w:rsidR="004F5217" w:rsidRPr="001555B6">
        <w:rPr>
          <w:rFonts w:ascii="ＭＳ ゴシック" w:eastAsia="ＭＳ ゴシック" w:hAnsi="ＭＳ ゴシック" w:hint="eastAsia"/>
          <w:color w:val="000000" w:themeColor="text1"/>
        </w:rPr>
        <w:t>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６．救護</w:t>
      </w:r>
      <w:r w:rsidR="00C4566C" w:rsidRPr="001555B6">
        <w:rPr>
          <w:rFonts w:ascii="ＭＳ ゴシック" w:eastAsia="ＭＳ ゴシック" w:hAnsi="ＭＳ ゴシック" w:hint="eastAsia"/>
          <w:color w:val="000000" w:themeColor="text1"/>
        </w:rPr>
        <w:t>・福祉</w:t>
      </w:r>
      <w:r w:rsidR="006445AE" w:rsidRPr="001555B6">
        <w:rPr>
          <w:rFonts w:ascii="ＭＳ ゴシック" w:eastAsia="ＭＳ ゴシック" w:hAnsi="ＭＳ ゴシック"/>
          <w:color w:val="000000" w:themeColor="text1"/>
        </w:rPr>
        <w:t>班の役割 ････････････････････････････････････････････</w:t>
      </w:r>
      <w:r w:rsidR="004F5217" w:rsidRPr="001555B6">
        <w:rPr>
          <w:rFonts w:ascii="ＭＳ ゴシック" w:eastAsia="ＭＳ ゴシック" w:hAnsi="ＭＳ ゴシック"/>
          <w:color w:val="000000" w:themeColor="text1"/>
        </w:rPr>
        <w:t xml:space="preserve"> 20</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７．衛生班の役割 ･･････････････････････････････････････････････････</w:t>
      </w:r>
      <w:r w:rsidR="004F5217" w:rsidRPr="001555B6">
        <w:rPr>
          <w:rFonts w:ascii="ＭＳ ゴシック" w:eastAsia="ＭＳ ゴシック" w:hAnsi="ＭＳ ゴシック"/>
          <w:color w:val="000000" w:themeColor="text1"/>
        </w:rPr>
        <w:t xml:space="preserve"> 23</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８．ボランティア班の役割 ･･････････････････････････････････････････</w:t>
      </w:r>
      <w:r w:rsidR="002334E1" w:rsidRPr="001555B6">
        <w:rPr>
          <w:rFonts w:ascii="ＭＳ ゴシック" w:eastAsia="ＭＳ ゴシック" w:hAnsi="ＭＳ ゴシック"/>
          <w:color w:val="000000" w:themeColor="text1"/>
        </w:rPr>
        <w:t xml:space="preserve"> </w:t>
      </w:r>
      <w:r w:rsidR="002334E1" w:rsidRPr="001555B6">
        <w:rPr>
          <w:rFonts w:ascii="ＭＳ ゴシック" w:eastAsia="ＭＳ ゴシック" w:hAnsi="ＭＳ ゴシック" w:hint="eastAsia"/>
          <w:color w:val="000000" w:themeColor="text1"/>
        </w:rPr>
        <w:t>2</w:t>
      </w:r>
      <w:r w:rsidR="004F5217" w:rsidRPr="001555B6">
        <w:rPr>
          <w:rFonts w:ascii="ＭＳ ゴシック" w:eastAsia="ＭＳ ゴシック" w:hAnsi="ＭＳ ゴシック" w:hint="eastAsia"/>
          <w:color w:val="000000" w:themeColor="text1"/>
        </w:rPr>
        <w:t>6</w:t>
      </w:r>
    </w:p>
    <w:p w:rsidR="001228AB" w:rsidRPr="001555B6" w:rsidRDefault="001228AB" w:rsidP="001228AB">
      <w:pPr>
        <w:rPr>
          <w:rFonts w:ascii="ＭＳ ゴシック" w:eastAsia="ＭＳ ゴシック" w:hAnsi="ＭＳ ゴシック"/>
          <w:color w:val="000000" w:themeColor="text1"/>
        </w:rPr>
      </w:pPr>
    </w:p>
    <w:p w:rsidR="00494592" w:rsidRPr="001555B6" w:rsidRDefault="00494592" w:rsidP="00494592">
      <w:pPr>
        <w:rPr>
          <w:rFonts w:ascii="ＭＳ ゴシック" w:eastAsia="ＭＳ ゴシック" w:hAnsi="ＭＳ ゴシック"/>
          <w:color w:val="000000" w:themeColor="text1"/>
          <w:sz w:val="32"/>
          <w:szCs w:val="32"/>
        </w:rPr>
      </w:pPr>
      <w:r w:rsidRPr="001555B6">
        <w:rPr>
          <w:rFonts w:ascii="ＭＳ ゴシック" w:eastAsia="ＭＳ ゴシック" w:hAnsi="ＭＳ ゴシック" w:cs="ＭＳ ゴシック" w:hint="eastAsia"/>
          <w:color w:val="000000" w:themeColor="text1"/>
          <w:sz w:val="32"/>
          <w:szCs w:val="32"/>
        </w:rPr>
        <w:t>様式・資料　･････････････････････････････････････････</w:t>
      </w:r>
      <w:r w:rsidR="004F5217" w:rsidRPr="001555B6">
        <w:rPr>
          <w:rFonts w:ascii="ＭＳ ゴシック" w:eastAsia="ＭＳ ゴシック" w:hAnsi="ＭＳ ゴシック" w:cs="ＭＳ ゴシック" w:hint="eastAsia"/>
          <w:color w:val="000000" w:themeColor="text1"/>
          <w:sz w:val="32"/>
          <w:szCs w:val="32"/>
        </w:rPr>
        <w:t>28</w:t>
      </w:r>
    </w:p>
    <w:p w:rsidR="00494592" w:rsidRPr="001555B6" w:rsidRDefault="00494592" w:rsidP="001228AB">
      <w:pPr>
        <w:rPr>
          <w:rFonts w:ascii="ＭＳ ゴシック" w:eastAsia="ＭＳ ゴシック" w:hAnsi="ＭＳ ゴシック"/>
          <w:color w:val="000000" w:themeColor="text1"/>
        </w:rPr>
      </w:pP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【様式１：建物被災状況チェックシート】 ････････････････････････････</w:t>
      </w:r>
      <w:r w:rsidR="002334E1" w:rsidRPr="001555B6">
        <w:rPr>
          <w:rFonts w:ascii="ＭＳ ゴシック" w:eastAsia="ＭＳ ゴシック" w:hAnsi="ＭＳ ゴシック"/>
          <w:color w:val="000000" w:themeColor="text1"/>
        </w:rPr>
        <w:t xml:space="preserve"> 2</w:t>
      </w:r>
      <w:r w:rsidR="006E2011" w:rsidRPr="001555B6">
        <w:rPr>
          <w:rFonts w:ascii="ＭＳ ゴシック" w:eastAsia="ＭＳ ゴシック" w:hAnsi="ＭＳ ゴシック" w:hint="eastAsia"/>
          <w:color w:val="000000" w:themeColor="text1"/>
        </w:rPr>
        <w:t>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【様式２：避難所の開放スペース等】 ････････････････････････････････</w:t>
      </w:r>
      <w:r w:rsidR="006E2011" w:rsidRPr="001555B6">
        <w:rPr>
          <w:rFonts w:ascii="ＭＳ ゴシック" w:eastAsia="ＭＳ ゴシック" w:hAnsi="ＭＳ ゴシック"/>
          <w:color w:val="000000" w:themeColor="text1"/>
        </w:rPr>
        <w:t xml:space="preserve"> 32</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【様式３：避難者名簿】 ････････････････････････････････････････････</w:t>
      </w:r>
      <w:r w:rsidR="006E2011" w:rsidRPr="001555B6">
        <w:rPr>
          <w:rFonts w:ascii="ＭＳ ゴシック" w:eastAsia="ＭＳ ゴシック" w:hAnsi="ＭＳ ゴシック"/>
          <w:color w:val="000000" w:themeColor="text1"/>
        </w:rPr>
        <w:t xml:space="preserve"> 36</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 xml:space="preserve">　</w:t>
      </w:r>
      <w:r w:rsidR="006445AE" w:rsidRPr="001555B6">
        <w:rPr>
          <w:rFonts w:ascii="ＭＳ ゴシック" w:eastAsia="ＭＳ ゴシック" w:hAnsi="ＭＳ ゴシック"/>
          <w:color w:val="000000" w:themeColor="text1"/>
        </w:rPr>
        <w:t>【様式４：避難所状況報告書(第１報 】 ･･････････････････････････････</w:t>
      </w:r>
      <w:r w:rsidR="002334E1" w:rsidRPr="001555B6">
        <w:rPr>
          <w:rFonts w:ascii="ＭＳ ゴシック" w:eastAsia="ＭＳ ゴシック" w:hAnsi="ＭＳ ゴシック"/>
          <w:color w:val="000000" w:themeColor="text1"/>
        </w:rPr>
        <w:t xml:space="preserve"> </w:t>
      </w:r>
      <w:r w:rsidR="006E2011" w:rsidRPr="001555B6">
        <w:rPr>
          <w:rFonts w:ascii="ＭＳ ゴシック" w:eastAsia="ＭＳ ゴシック" w:hAnsi="ＭＳ ゴシック" w:hint="eastAsia"/>
          <w:color w:val="000000" w:themeColor="text1"/>
        </w:rPr>
        <w:t>37</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【様式５：避難所記録用紙】 ････････････････････････････････････････</w:t>
      </w:r>
      <w:r w:rsidR="002334E1" w:rsidRPr="001555B6">
        <w:rPr>
          <w:rFonts w:ascii="ＭＳ ゴシック" w:eastAsia="ＭＳ ゴシック" w:hAnsi="ＭＳ ゴシック"/>
          <w:color w:val="000000" w:themeColor="text1"/>
        </w:rPr>
        <w:t xml:space="preserve"> </w:t>
      </w:r>
      <w:r w:rsidR="006E2011" w:rsidRPr="001555B6">
        <w:rPr>
          <w:rFonts w:ascii="ＭＳ ゴシック" w:eastAsia="ＭＳ ゴシック" w:hAnsi="ＭＳ ゴシック" w:hint="eastAsia"/>
          <w:color w:val="000000" w:themeColor="text1"/>
        </w:rPr>
        <w:t>38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【様式６：外泊届用紙】 ････････････････････････････････････････････</w:t>
      </w:r>
      <w:r w:rsidR="002334E1" w:rsidRPr="001555B6">
        <w:rPr>
          <w:rFonts w:ascii="ＭＳ ゴシック" w:eastAsia="ＭＳ ゴシック" w:hAnsi="ＭＳ ゴシック"/>
          <w:color w:val="000000" w:themeColor="text1"/>
        </w:rPr>
        <w:t xml:space="preserve"> </w:t>
      </w:r>
      <w:r w:rsidR="00494592" w:rsidRPr="001555B6">
        <w:rPr>
          <w:rFonts w:ascii="ＭＳ ゴシック" w:eastAsia="ＭＳ ゴシック" w:hAnsi="ＭＳ ゴシック" w:hint="eastAsia"/>
          <w:color w:val="000000" w:themeColor="text1"/>
        </w:rPr>
        <w:t>3</w:t>
      </w:r>
      <w:r w:rsidR="006E2011" w:rsidRPr="001555B6">
        <w:rPr>
          <w:rFonts w:ascii="ＭＳ ゴシック" w:eastAsia="ＭＳ ゴシック" w:hAnsi="ＭＳ ゴシック" w:hint="eastAsia"/>
          <w:color w:val="000000" w:themeColor="text1"/>
        </w:rPr>
        <w:t>9</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【様式７：取材者用受付用紙】 ･･････････････････････････････････････</w:t>
      </w:r>
      <w:r w:rsidR="002334E1" w:rsidRPr="001555B6">
        <w:rPr>
          <w:rFonts w:ascii="ＭＳ ゴシック" w:eastAsia="ＭＳ ゴシック" w:hAnsi="ＭＳ ゴシック"/>
          <w:color w:val="000000" w:themeColor="text1"/>
        </w:rPr>
        <w:t xml:space="preserve"> </w:t>
      </w:r>
      <w:r w:rsidR="006E2011" w:rsidRPr="001555B6">
        <w:rPr>
          <w:rFonts w:ascii="ＭＳ ゴシック" w:eastAsia="ＭＳ ゴシック" w:hAnsi="ＭＳ ゴシック" w:hint="eastAsia"/>
          <w:color w:val="000000" w:themeColor="text1"/>
        </w:rPr>
        <w:t>40</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【様式８：郵便物等受取り帳】 ･･････････････････････････････････････</w:t>
      </w:r>
      <w:r w:rsidR="007F773F" w:rsidRPr="001555B6">
        <w:rPr>
          <w:rFonts w:ascii="ＭＳ ゴシック" w:eastAsia="ＭＳ ゴシック" w:hAnsi="ＭＳ ゴシック"/>
          <w:color w:val="000000" w:themeColor="text1"/>
        </w:rPr>
        <w:t xml:space="preserve"> </w:t>
      </w:r>
      <w:r w:rsidR="006E2011" w:rsidRPr="001555B6">
        <w:rPr>
          <w:rFonts w:ascii="ＭＳ ゴシック" w:eastAsia="ＭＳ ゴシック" w:hAnsi="ＭＳ ゴシック" w:hint="eastAsia"/>
          <w:color w:val="000000" w:themeColor="text1"/>
        </w:rPr>
        <w:t>41</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【様式９：食料依頼伝票】 ･･････････････････････････････････････････</w:t>
      </w:r>
      <w:r w:rsidR="007F773F" w:rsidRPr="001555B6">
        <w:rPr>
          <w:rFonts w:ascii="ＭＳ ゴシック" w:eastAsia="ＭＳ ゴシック" w:hAnsi="ＭＳ ゴシック"/>
          <w:color w:val="000000" w:themeColor="text1"/>
        </w:rPr>
        <w:t xml:space="preserve"> </w:t>
      </w:r>
      <w:r w:rsidR="006E2011" w:rsidRPr="001555B6">
        <w:rPr>
          <w:rFonts w:ascii="ＭＳ ゴシック" w:eastAsia="ＭＳ ゴシック" w:hAnsi="ＭＳ ゴシック" w:hint="eastAsia"/>
          <w:color w:val="000000" w:themeColor="text1"/>
        </w:rPr>
        <w:t>42</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【様式10：物資依頼伝票】 ･･････････････････････････</w:t>
      </w:r>
      <w:r w:rsidR="007F773F" w:rsidRPr="001555B6">
        <w:rPr>
          <w:rFonts w:ascii="ＭＳ ゴシック" w:eastAsia="ＭＳ ゴシック" w:hAnsi="ＭＳ ゴシック"/>
          <w:color w:val="000000" w:themeColor="text1"/>
        </w:rPr>
        <w:t>･･･</w:t>
      </w:r>
      <w:r w:rsidR="006E2011" w:rsidRPr="001555B6">
        <w:rPr>
          <w:rFonts w:ascii="ＭＳ ゴシック" w:eastAsia="ＭＳ ゴシック" w:hAnsi="ＭＳ ゴシック"/>
          <w:color w:val="000000" w:themeColor="text1"/>
        </w:rPr>
        <w:t>･････････････</w:t>
      </w:r>
      <w:r w:rsidR="006E2011" w:rsidRPr="001555B6">
        <w:rPr>
          <w:rFonts w:ascii="ＭＳ ゴシック" w:eastAsia="ＭＳ ゴシック" w:hAnsi="ＭＳ ゴシック" w:hint="eastAsia"/>
          <w:color w:val="000000" w:themeColor="text1"/>
        </w:rPr>
        <w:t xml:space="preserve"> </w:t>
      </w:r>
      <w:r w:rsidR="006E2011" w:rsidRPr="001555B6">
        <w:rPr>
          <w:rFonts w:ascii="ＭＳ ゴシック" w:eastAsia="ＭＳ ゴシック" w:hAnsi="ＭＳ ゴシック"/>
          <w:color w:val="000000" w:themeColor="text1"/>
        </w:rPr>
        <w:t>43</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【様式11：物資受払簿】 ････････････････････････････････････････････</w:t>
      </w:r>
      <w:r w:rsidR="006E2011" w:rsidRPr="001555B6">
        <w:rPr>
          <w:rFonts w:ascii="ＭＳ ゴシック" w:eastAsia="ＭＳ ゴシック" w:hAnsi="ＭＳ ゴシック"/>
          <w:color w:val="000000" w:themeColor="text1"/>
        </w:rPr>
        <w:t xml:space="preserve"> 44</w:t>
      </w:r>
    </w:p>
    <w:p w:rsidR="00142161" w:rsidRPr="001555B6" w:rsidRDefault="00142161" w:rsidP="00142161">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cs="ＭＳ ゴシック"/>
          <w:color w:val="000000" w:themeColor="text1"/>
        </w:rPr>
        <w:t>様式1</w:t>
      </w:r>
      <w:r w:rsidRPr="001555B6">
        <w:rPr>
          <w:rFonts w:ascii="ＭＳ ゴシック" w:eastAsia="ＭＳ ゴシック" w:hAnsi="ＭＳ ゴシック" w:cs="ＭＳ ゴシック" w:hint="eastAsia"/>
          <w:color w:val="000000" w:themeColor="text1"/>
        </w:rPr>
        <w:t>2</w:t>
      </w:r>
      <w:r w:rsidRPr="001555B6">
        <w:rPr>
          <w:rFonts w:ascii="ＭＳ ゴシック" w:eastAsia="ＭＳ ゴシック" w:hAnsi="ＭＳ ゴシック" w:cs="ＭＳ ゴシック"/>
          <w:color w:val="000000" w:themeColor="text1"/>
        </w:rPr>
        <w:t>：</w:t>
      </w:r>
      <w:r w:rsidRPr="001555B6">
        <w:rPr>
          <w:rFonts w:ascii="ＭＳ ゴシック" w:eastAsia="ＭＳ ゴシック" w:hAnsi="ＭＳ ゴシック" w:cs="ＭＳ ゴシック" w:hint="eastAsia"/>
          <w:color w:val="000000" w:themeColor="text1"/>
        </w:rPr>
        <w:t>ペット飼育者台帳</w:t>
      </w:r>
      <w:r w:rsidRPr="001555B6">
        <w:rPr>
          <w:rFonts w:ascii="ＭＳ ゴシック" w:eastAsia="ＭＳ ゴシック" w:hAnsi="ＭＳ ゴシック"/>
          <w:color w:val="000000" w:themeColor="text1"/>
        </w:rPr>
        <w:t>】 ･･････････････････････････････････････ 46</w:t>
      </w:r>
    </w:p>
    <w:p w:rsidR="00C306EB" w:rsidRPr="001555B6" w:rsidRDefault="00C306EB" w:rsidP="00C306E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w:t>
      </w:r>
      <w:r w:rsidR="00283CB9" w:rsidRPr="001555B6">
        <w:rPr>
          <w:rFonts w:ascii="ＭＳ ゴシック" w:eastAsia="ＭＳ ゴシック" w:hAnsi="ＭＳ ゴシック" w:cs="ＭＳ ゴシック"/>
          <w:color w:val="000000" w:themeColor="text1"/>
          <w:szCs w:val="21"/>
        </w:rPr>
        <w:t>様式13：</w:t>
      </w:r>
      <w:r w:rsidR="00283CB9" w:rsidRPr="001555B6">
        <w:rPr>
          <w:rFonts w:ascii="ＭＳ ゴシック" w:eastAsia="ＭＳ ゴシック" w:hAnsi="ＭＳ ゴシック" w:cs="ＭＳ 明朝" w:hint="eastAsia"/>
          <w:color w:val="000000" w:themeColor="text1"/>
          <w:kern w:val="0"/>
          <w:szCs w:val="21"/>
        </w:rPr>
        <w:t>避難者健康チェックシート</w:t>
      </w:r>
      <w:r w:rsidRPr="001555B6">
        <w:rPr>
          <w:rFonts w:ascii="ＭＳ ゴシック" w:eastAsia="ＭＳ ゴシック" w:hAnsi="ＭＳ ゴシック"/>
          <w:color w:val="000000" w:themeColor="text1"/>
        </w:rPr>
        <w:t>】 ･･････････････････････････････ 4</w:t>
      </w:r>
      <w:r w:rsidRPr="001555B6">
        <w:rPr>
          <w:rFonts w:ascii="ＭＳ ゴシック" w:eastAsia="ＭＳ ゴシック" w:hAnsi="ＭＳ ゴシック" w:hint="eastAsia"/>
          <w:color w:val="000000" w:themeColor="text1"/>
        </w:rPr>
        <w:t>7</w:t>
      </w:r>
    </w:p>
    <w:p w:rsidR="00142161" w:rsidRPr="001555B6" w:rsidRDefault="00142161" w:rsidP="001228AB">
      <w:pPr>
        <w:rPr>
          <w:rFonts w:ascii="ＭＳ ゴシック" w:eastAsia="ＭＳ ゴシック" w:hAnsi="ＭＳ ゴシック"/>
          <w:color w:val="000000" w:themeColor="text1"/>
        </w:rPr>
      </w:pP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《参考資料１：呼びかけ文例》 ･･･････････････････････････････････････</w:t>
      </w:r>
      <w:r w:rsidR="00142161" w:rsidRPr="001555B6">
        <w:rPr>
          <w:rFonts w:ascii="ＭＳ ゴシック" w:eastAsia="ＭＳ ゴシック" w:hAnsi="ＭＳ ゴシック"/>
          <w:color w:val="000000" w:themeColor="text1"/>
        </w:rPr>
        <w:t xml:space="preserve"> 4</w:t>
      </w:r>
      <w:r w:rsidR="00C306EB" w:rsidRPr="001555B6">
        <w:rPr>
          <w:rFonts w:ascii="ＭＳ ゴシック" w:eastAsia="ＭＳ ゴシック" w:hAnsi="ＭＳ ゴシック" w:hint="eastAsia"/>
          <w:color w:val="000000" w:themeColor="text1"/>
        </w:rPr>
        <w:t>8</w:t>
      </w:r>
    </w:p>
    <w:p w:rsidR="001228AB" w:rsidRPr="001555B6" w:rsidRDefault="001228AB"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olor w:val="000000" w:themeColor="text1"/>
        </w:rPr>
        <w:t>《参考資料２：施設利用ルール例》 ･･･････････････････････････････････</w:t>
      </w:r>
      <w:r w:rsidR="002334E1" w:rsidRPr="001555B6">
        <w:rPr>
          <w:rFonts w:ascii="ＭＳ ゴシック" w:eastAsia="ＭＳ ゴシック" w:hAnsi="ＭＳ ゴシック"/>
          <w:color w:val="000000" w:themeColor="text1"/>
        </w:rPr>
        <w:t xml:space="preserve"> </w:t>
      </w:r>
      <w:r w:rsidR="00142161" w:rsidRPr="001555B6">
        <w:rPr>
          <w:rFonts w:ascii="ＭＳ ゴシック" w:eastAsia="ＭＳ ゴシック" w:hAnsi="ＭＳ ゴシック" w:hint="eastAsia"/>
          <w:color w:val="000000" w:themeColor="text1"/>
        </w:rPr>
        <w:t>4</w:t>
      </w:r>
      <w:r w:rsidR="00C306EB" w:rsidRPr="001555B6">
        <w:rPr>
          <w:rFonts w:ascii="ＭＳ ゴシック" w:eastAsia="ＭＳ ゴシック" w:hAnsi="ＭＳ ゴシック" w:hint="eastAsia"/>
          <w:color w:val="000000" w:themeColor="text1"/>
        </w:rPr>
        <w:t>9</w:t>
      </w:r>
    </w:p>
    <w:p w:rsidR="00262340" w:rsidRPr="001555B6" w:rsidRDefault="00262340" w:rsidP="00262340">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olor w:val="000000" w:themeColor="text1"/>
        </w:rPr>
        <w:t>《参考資料</w:t>
      </w:r>
      <w:r w:rsidRPr="001555B6">
        <w:rPr>
          <w:rFonts w:ascii="ＭＳ ゴシック" w:eastAsia="ＭＳ ゴシック" w:hAnsi="ＭＳ ゴシック" w:hint="eastAsia"/>
          <w:color w:val="000000" w:themeColor="text1"/>
        </w:rPr>
        <w:t>３</w:t>
      </w:r>
      <w:r w:rsidRPr="001555B6">
        <w:rPr>
          <w:rFonts w:ascii="ＭＳ ゴシック" w:eastAsia="ＭＳ ゴシック" w:hAnsi="ＭＳ ゴシック"/>
          <w:color w:val="000000" w:themeColor="text1"/>
        </w:rPr>
        <w:t>：</w:t>
      </w:r>
      <w:r w:rsidRPr="001555B6">
        <w:rPr>
          <w:rFonts w:ascii="ＭＳ ゴシック" w:eastAsia="ＭＳ ゴシック" w:hAnsi="ＭＳ ゴシック" w:hint="eastAsia"/>
          <w:color w:val="000000" w:themeColor="text1"/>
        </w:rPr>
        <w:t>衛生管理、食事管理、健康管理などの</w:t>
      </w:r>
      <w:r w:rsidRPr="001555B6">
        <w:rPr>
          <w:rFonts w:ascii="ＭＳ ゴシック" w:eastAsia="ＭＳ ゴシック" w:hAnsi="ＭＳ ゴシック"/>
          <w:color w:val="000000" w:themeColor="text1"/>
        </w:rPr>
        <w:t xml:space="preserve">ルール例》 ･････････ </w:t>
      </w:r>
      <w:r w:rsidR="00C306EB" w:rsidRPr="001555B6">
        <w:rPr>
          <w:rFonts w:ascii="ＭＳ ゴシック" w:eastAsia="ＭＳ ゴシック" w:hAnsi="ＭＳ ゴシック" w:hint="eastAsia"/>
          <w:color w:val="000000" w:themeColor="text1"/>
        </w:rPr>
        <w:t>50</w:t>
      </w:r>
    </w:p>
    <w:p w:rsidR="005F1682" w:rsidRPr="001555B6" w:rsidRDefault="001228AB"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262340" w:rsidRPr="001555B6">
        <w:rPr>
          <w:rFonts w:ascii="ＭＳ ゴシック" w:eastAsia="ＭＳ ゴシック" w:hAnsi="ＭＳ ゴシック"/>
          <w:color w:val="000000" w:themeColor="text1"/>
        </w:rPr>
        <w:t>《参考資料</w:t>
      </w:r>
      <w:r w:rsidR="00262340" w:rsidRPr="001555B6">
        <w:rPr>
          <w:rFonts w:ascii="ＭＳ ゴシック" w:eastAsia="ＭＳ ゴシック" w:hAnsi="ＭＳ ゴシック" w:hint="eastAsia"/>
          <w:color w:val="000000" w:themeColor="text1"/>
        </w:rPr>
        <w:t>４</w:t>
      </w:r>
      <w:r w:rsidR="006445AE" w:rsidRPr="001555B6">
        <w:rPr>
          <w:rFonts w:ascii="ＭＳ ゴシック" w:eastAsia="ＭＳ ゴシック" w:hAnsi="ＭＳ ゴシック"/>
          <w:color w:val="000000" w:themeColor="text1"/>
        </w:rPr>
        <w:t>：避難所運営委員会規約例》 ･････････････････････････････</w:t>
      </w:r>
      <w:r w:rsidR="002334E1" w:rsidRPr="001555B6">
        <w:rPr>
          <w:rFonts w:ascii="ＭＳ ゴシック" w:eastAsia="ＭＳ ゴシック" w:hAnsi="ＭＳ ゴシック"/>
          <w:color w:val="000000" w:themeColor="text1"/>
        </w:rPr>
        <w:t xml:space="preserve"> </w:t>
      </w:r>
      <w:r w:rsidR="00C306EB" w:rsidRPr="001555B6">
        <w:rPr>
          <w:rFonts w:ascii="ＭＳ ゴシック" w:eastAsia="ＭＳ ゴシック" w:hAnsi="ＭＳ ゴシック" w:hint="eastAsia"/>
          <w:color w:val="000000" w:themeColor="text1"/>
        </w:rPr>
        <w:t>51</w:t>
      </w:r>
    </w:p>
    <w:p w:rsidR="005F1682" w:rsidRPr="001555B6" w:rsidRDefault="005F1682" w:rsidP="00375EE5">
      <w:pPr>
        <w:rPr>
          <w:rFonts w:ascii="ＭＳ ゴシック" w:eastAsia="ＭＳ ゴシック" w:hAnsi="ＭＳ ゴシック"/>
          <w:color w:val="000000" w:themeColor="text1"/>
        </w:rPr>
      </w:pPr>
    </w:p>
    <w:p w:rsidR="00557CB9" w:rsidRPr="001555B6" w:rsidRDefault="00557CB9" w:rsidP="00375EE5">
      <w:pPr>
        <w:rPr>
          <w:rFonts w:ascii="ＭＳ ゴシック" w:eastAsia="ＭＳ ゴシック" w:hAnsi="ＭＳ ゴシック"/>
          <w:color w:val="000000" w:themeColor="text1"/>
        </w:rPr>
      </w:pPr>
    </w:p>
    <w:p w:rsidR="00557CB9" w:rsidRPr="001555B6" w:rsidRDefault="00557CB9" w:rsidP="00375EE5">
      <w:pPr>
        <w:rPr>
          <w:rFonts w:ascii="ＭＳ ゴシック" w:eastAsia="ＭＳ ゴシック" w:hAnsi="ＭＳ ゴシック"/>
          <w:color w:val="000000" w:themeColor="text1"/>
        </w:rPr>
      </w:pPr>
    </w:p>
    <w:p w:rsidR="00557CB9" w:rsidRPr="001555B6" w:rsidRDefault="00C042EF" w:rsidP="00375EE5">
      <w:pPr>
        <w:rPr>
          <w:rFonts w:ascii="ＭＳ ゴシック" w:eastAsia="ＭＳ ゴシック" w:hAnsi="ＭＳ ゴシック"/>
          <w:color w:val="000000" w:themeColor="text1"/>
        </w:rPr>
        <w:sectPr w:rsidR="00557CB9" w:rsidRPr="001555B6" w:rsidSect="00126F0F">
          <w:footerReference w:type="default" r:id="rId8"/>
          <w:type w:val="continuous"/>
          <w:pgSz w:w="11900" w:h="16840" w:code="9"/>
          <w:pgMar w:top="1134" w:right="1134" w:bottom="1134" w:left="1134" w:header="567" w:footer="567" w:gutter="0"/>
          <w:cols w:space="720"/>
          <w:docGrid w:type="linesAndChars" w:linePitch="303"/>
        </w:sectPr>
      </w:pPr>
      <w:r w:rsidRPr="001555B6">
        <w:rPr>
          <w:rFonts w:ascii="ＭＳ ゴシック" w:eastAsia="ＭＳ ゴシック" w:hAnsi="ＭＳ ゴシック"/>
          <w:color w:val="000000" w:themeColor="text1"/>
        </w:rPr>
        <w:br w:type="page"/>
      </w:r>
    </w:p>
    <w:p w:rsidR="004C07CD" w:rsidRPr="001555B6" w:rsidRDefault="004C07CD" w:rsidP="004C07CD">
      <w:pPr>
        <w:rPr>
          <w:rFonts w:ascii="ＭＳ ゴシック" w:eastAsia="ＭＳ ゴシック" w:hAnsi="ＭＳ ゴシック" w:cs="ＭＳ ゴシック"/>
          <w:color w:val="000000" w:themeColor="text1"/>
          <w:sz w:val="36"/>
          <w:szCs w:val="36"/>
        </w:rPr>
      </w:pPr>
      <w:r w:rsidRPr="001555B6">
        <w:rPr>
          <w:rFonts w:ascii="ＭＳ ゴシック" w:eastAsia="ＭＳ ゴシック" w:hAnsi="ＭＳ ゴシック" w:hint="eastAsia"/>
          <w:color w:val="000000" w:themeColor="text1"/>
          <w:sz w:val="36"/>
          <w:szCs w:val="36"/>
        </w:rPr>
        <w:lastRenderedPageBreak/>
        <w:t>Ⅰ．</w:t>
      </w:r>
      <w:r w:rsidRPr="001555B6">
        <w:rPr>
          <w:rFonts w:ascii="ＭＳ ゴシック" w:eastAsia="ＭＳ ゴシック" w:hAnsi="ＭＳ ゴシック" w:cs="ＭＳ ゴシック" w:hint="eastAsia"/>
          <w:color w:val="000000" w:themeColor="text1"/>
          <w:sz w:val="36"/>
          <w:szCs w:val="36"/>
        </w:rPr>
        <w:t>避難所運営の基本的な考え方</w:t>
      </w:r>
    </w:p>
    <w:p w:rsidR="004C07CD" w:rsidRPr="001555B6" w:rsidRDefault="004C07CD" w:rsidP="004C07CD">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t>１．</w:t>
      </w:r>
      <w:r w:rsidR="00F33A1B" w:rsidRPr="001555B6">
        <w:rPr>
          <w:rFonts w:ascii="ＭＳ ゴシック" w:eastAsia="ＭＳ ゴシック" w:hAnsi="ＭＳ ゴシック" w:hint="eastAsia"/>
          <w:b/>
          <w:color w:val="000000" w:themeColor="text1"/>
          <w:sz w:val="24"/>
          <w:szCs w:val="24"/>
          <w:u w:val="single"/>
          <w14:textOutline w14:w="9525" w14:cap="rnd" w14:cmpd="sng" w14:algn="ctr">
            <w14:noFill/>
            <w14:prstDash w14:val="solid"/>
            <w14:bevel/>
          </w14:textOutline>
        </w:rPr>
        <w:t>避難所運営の基本的な考え方</w:t>
      </w:r>
    </w:p>
    <w:p w:rsidR="004C07CD" w:rsidRPr="001555B6" w:rsidRDefault="004C07CD" w:rsidP="004C07CD">
      <w:pPr>
        <w:rPr>
          <w:rFonts w:ascii="ＭＳ ゴシック" w:eastAsia="ＭＳ ゴシック" w:hAnsi="ＭＳ ゴシック"/>
          <w:color w:val="000000" w:themeColor="text1"/>
        </w:rPr>
      </w:pPr>
    </w:p>
    <w:p w:rsidR="005D4428" w:rsidRPr="001555B6" w:rsidRDefault="005D4428" w:rsidP="005D4428">
      <w:pPr>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w:t>
      </w:r>
      <w:r w:rsidRPr="001555B6">
        <w:rPr>
          <w:rFonts w:ascii="ＭＳ ゴシック" w:eastAsia="ＭＳ ゴシック" w:hAnsi="ＭＳ ゴシック"/>
          <w:color w:val="000000" w:themeColor="text1"/>
        </w:rPr>
        <w:t xml:space="preserve">1) </w:t>
      </w:r>
      <w:r w:rsidR="00EB4410" w:rsidRPr="001555B6">
        <w:rPr>
          <w:rFonts w:ascii="ＭＳ ゴシック" w:eastAsia="ＭＳ ゴシック" w:hAnsi="ＭＳ ゴシック" w:hint="eastAsia"/>
          <w:color w:val="000000" w:themeColor="text1"/>
        </w:rPr>
        <w:t>自主防災組織や</w:t>
      </w:r>
      <w:r w:rsidR="00377CCD" w:rsidRPr="001555B6">
        <w:rPr>
          <w:rFonts w:ascii="ＭＳ ゴシック" w:eastAsia="ＭＳ ゴシック" w:hAnsi="ＭＳ ゴシック" w:cs="Times New Roman" w:hint="eastAsia"/>
          <w:color w:val="000000" w:themeColor="text1"/>
        </w:rPr>
        <w:t>住民</w:t>
      </w:r>
      <w:r w:rsidRPr="001555B6">
        <w:rPr>
          <w:rFonts w:ascii="ＭＳ ゴシック" w:eastAsia="ＭＳ ゴシック" w:hAnsi="ＭＳ ゴシック" w:cs="Times New Roman" w:hint="eastAsia"/>
          <w:color w:val="000000" w:themeColor="text1"/>
        </w:rPr>
        <w:t>による自主運営の促進</w:t>
      </w:r>
    </w:p>
    <w:p w:rsidR="00AB3CA3" w:rsidRPr="001555B6" w:rsidRDefault="00AB3CA3" w:rsidP="00AB3CA3">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・自主防災組織や</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が中心となって、避難所の自主運営を実践します。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発災当初は、市職員も被災したことによる行政機能の低下や、人命救助等の応急対策の実施により、行政等の対応が遅れることがあります。また、災害の規模が大きくなるほど、避難生活が長期化することもあり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・自主防災組織や</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が自主的な避難所運営に関わることで、よりいっそう</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ニーズに沿って、良好な避難所生活を送るためのルールや環境づくりなどを進めていくことができます。</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・避難所は</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が自主運営する場所として、積極的に参画します。</w:t>
      </w: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当初から地域</w:t>
      </w:r>
      <w:r w:rsidR="00377CCD" w:rsidRPr="001555B6">
        <w:rPr>
          <w:rFonts w:ascii="ＭＳ ゴシック" w:eastAsia="ＭＳ ゴシック" w:hAnsi="ＭＳ ゴシック" w:cs="Times New Roman" w:hint="eastAsia"/>
          <w:color w:val="000000" w:themeColor="text1"/>
        </w:rPr>
        <w:t>住民</w:t>
      </w:r>
      <w:r w:rsidR="005D4428" w:rsidRPr="001555B6">
        <w:rPr>
          <w:rFonts w:ascii="ＭＳ ゴシック" w:eastAsia="ＭＳ ゴシック" w:hAnsi="ＭＳ ゴシック" w:cs="Times New Roman" w:hint="eastAsia"/>
          <w:color w:val="000000" w:themeColor="text1"/>
        </w:rPr>
        <w:t>が自主的に運営することが望ましいですが、運営が安定するまでの間は、市が関与していくことも必要です。</w:t>
      </w: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・他の</w:t>
      </w:r>
      <w:r w:rsidR="005D4428" w:rsidRPr="001555B6">
        <w:rPr>
          <w:rFonts w:ascii="ＭＳ ゴシック" w:eastAsia="ＭＳ ゴシック" w:hAnsi="ＭＳ ゴシック" w:cs="Times New Roman" w:hint="eastAsia"/>
          <w:color w:val="000000" w:themeColor="text1"/>
        </w:rPr>
        <w:t>自治体職員</w:t>
      </w:r>
      <w:r w:rsidRPr="001555B6">
        <w:rPr>
          <w:rFonts w:ascii="ＭＳ ゴシック" w:eastAsia="ＭＳ ゴシック" w:hAnsi="ＭＳ ゴシック" w:cs="Times New Roman" w:hint="eastAsia"/>
          <w:color w:val="000000" w:themeColor="text1"/>
        </w:rPr>
        <w:t>、</w:t>
      </w:r>
      <w:r w:rsidR="005D4428" w:rsidRPr="001555B6">
        <w:rPr>
          <w:rFonts w:ascii="ＭＳ ゴシック" w:eastAsia="ＭＳ ゴシック" w:hAnsi="ＭＳ ゴシック" w:cs="Times New Roman" w:hint="eastAsia"/>
          <w:color w:val="000000" w:themeColor="text1"/>
        </w:rPr>
        <w:t>施設管理者</w:t>
      </w:r>
      <w:r w:rsidRPr="001555B6">
        <w:rPr>
          <w:rFonts w:ascii="ＭＳ ゴシック" w:eastAsia="ＭＳ ゴシック" w:hAnsi="ＭＳ ゴシック" w:cs="Times New Roman" w:hint="eastAsia"/>
          <w:color w:val="000000" w:themeColor="text1"/>
        </w:rPr>
        <w:t>や</w:t>
      </w:r>
      <w:r w:rsidR="005D4428" w:rsidRPr="001555B6">
        <w:rPr>
          <w:rFonts w:ascii="ＭＳ ゴシック" w:eastAsia="ＭＳ ゴシック" w:hAnsi="ＭＳ ゴシック" w:cs="Times New Roman" w:hint="eastAsia"/>
          <w:color w:val="000000" w:themeColor="text1"/>
        </w:rPr>
        <w:t>ボランティア等が運営を支援する体制を講じていくことも必要です。</w:t>
      </w:r>
    </w:p>
    <w:p w:rsidR="00EB4410" w:rsidRPr="001555B6" w:rsidRDefault="00EB4410" w:rsidP="00EB4410">
      <w:pPr>
        <w:ind w:left="440" w:hangingChars="200" w:hanging="440"/>
        <w:rPr>
          <w:rFonts w:ascii="ＭＳ ゴシック" w:eastAsia="ＭＳ ゴシック" w:hAnsi="ＭＳ ゴシック" w:cs="Times New Roman"/>
          <w:color w:val="000000" w:themeColor="text1"/>
        </w:rPr>
      </w:pPr>
    </w:p>
    <w:p w:rsidR="005D4428" w:rsidRPr="001555B6" w:rsidRDefault="00EB4410" w:rsidP="00EB4410">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color w:val="000000" w:themeColor="text1"/>
        </w:rPr>
        <w:t xml:space="preserve">(2) </w:t>
      </w:r>
      <w:r w:rsidR="005D4428" w:rsidRPr="001555B6">
        <w:rPr>
          <w:rFonts w:ascii="ＭＳ ゴシック" w:eastAsia="ＭＳ ゴシック" w:hAnsi="ＭＳ ゴシック" w:cs="Times New Roman" w:hint="eastAsia"/>
          <w:color w:val="000000" w:themeColor="text1"/>
        </w:rPr>
        <w:t>誰もが過ごしやすい環境づくり</w:t>
      </w:r>
    </w:p>
    <w:p w:rsidR="00EB4410" w:rsidRPr="001555B6" w:rsidRDefault="00EB4410" w:rsidP="00EB4410">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・避難所は、地震や風水害など災害発生のおそれのある時や災害発生時、地域</w:t>
      </w:r>
      <w:r w:rsidR="00377CCD" w:rsidRPr="001555B6">
        <w:rPr>
          <w:rFonts w:ascii="ＭＳ ゴシック" w:eastAsia="ＭＳ ゴシック" w:hAnsi="ＭＳ ゴシック" w:hint="eastAsia"/>
          <w:color w:val="000000" w:themeColor="text1"/>
        </w:rPr>
        <w:t>住民</w:t>
      </w:r>
      <w:r w:rsidRPr="001555B6">
        <w:rPr>
          <w:rFonts w:ascii="ＭＳ ゴシック" w:eastAsia="ＭＳ ゴシック" w:hAnsi="ＭＳ ゴシック" w:hint="eastAsia"/>
          <w:color w:val="000000" w:themeColor="text1"/>
        </w:rPr>
        <w:t>を中心に被災者が避難し、一定期間生活する場所又は施設となります。</w:t>
      </w:r>
    </w:p>
    <w:p w:rsidR="005626FE" w:rsidRPr="001555B6" w:rsidRDefault="005626FE" w:rsidP="005626FE">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・災害時における地域コミュニティの場として、被災者同士が協力しあうよう心がけます。</w:t>
      </w:r>
    </w:p>
    <w:p w:rsidR="005D4428" w:rsidRPr="001555B6" w:rsidRDefault="00EB4410" w:rsidP="005626FE">
      <w:pPr>
        <w:ind w:left="440" w:hangingChars="200" w:hanging="44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避難所には</w:t>
      </w:r>
      <w:r w:rsidR="005626FE" w:rsidRPr="001555B6">
        <w:rPr>
          <w:rFonts w:ascii="ＭＳ ゴシック" w:eastAsia="ＭＳ ゴシック" w:hAnsi="ＭＳ ゴシック" w:cs="Times New Roman" w:hint="eastAsia"/>
          <w:color w:val="000000" w:themeColor="text1"/>
        </w:rPr>
        <w:t>、</w:t>
      </w:r>
      <w:r w:rsidR="00AB3CA3" w:rsidRPr="001555B6">
        <w:rPr>
          <w:rFonts w:ascii="ＭＳ ゴシック" w:eastAsia="ＭＳ ゴシック" w:hAnsi="ＭＳ ゴシック" w:hint="eastAsia"/>
          <w:color w:val="000000" w:themeColor="text1"/>
        </w:rPr>
        <w:t>高齢者、妊婦や障がいのある人など要配慮者、外国人等、</w:t>
      </w:r>
      <w:r w:rsidR="005D4428" w:rsidRPr="001555B6">
        <w:rPr>
          <w:rFonts w:ascii="ＭＳ ゴシック" w:eastAsia="ＭＳ ゴシック" w:hAnsi="ＭＳ ゴシック" w:cs="Times New Roman" w:hint="eastAsia"/>
          <w:color w:val="000000" w:themeColor="text1"/>
        </w:rPr>
        <w:t>多様な人が共同生活していることを踏まえ、要配慮者への配慮、感染症やエコノミークラス症候群の防止対策などについて、避難者にも協力を求めながら取り組みを進め、誰もが過ごしやすい</w:t>
      </w:r>
      <w:r w:rsidR="005626FE" w:rsidRPr="001555B6">
        <w:rPr>
          <w:rFonts w:ascii="ＭＳ ゴシック" w:eastAsia="ＭＳ ゴシック" w:hAnsi="ＭＳ ゴシック" w:cs="Times New Roman" w:hint="eastAsia"/>
          <w:color w:val="000000" w:themeColor="text1"/>
        </w:rPr>
        <w:t>生活</w:t>
      </w:r>
      <w:r w:rsidR="005D4428" w:rsidRPr="001555B6">
        <w:rPr>
          <w:rFonts w:ascii="ＭＳ ゴシック" w:eastAsia="ＭＳ ゴシック" w:hAnsi="ＭＳ ゴシック" w:cs="Times New Roman" w:hint="eastAsia"/>
          <w:color w:val="000000" w:themeColor="text1"/>
        </w:rPr>
        <w:t>環境づくりを進めていく必要があります。</w:t>
      </w:r>
    </w:p>
    <w:p w:rsidR="00EB4410" w:rsidRPr="001555B6" w:rsidRDefault="00EB4410" w:rsidP="00EB4410">
      <w:pPr>
        <w:rPr>
          <w:rFonts w:ascii="ＭＳ ゴシック" w:eastAsia="ＭＳ ゴシック" w:hAnsi="ＭＳ ゴシック" w:cs="Times New Roman"/>
          <w:color w:val="000000" w:themeColor="text1"/>
        </w:rPr>
      </w:pPr>
    </w:p>
    <w:p w:rsidR="00EB4410" w:rsidRPr="001555B6" w:rsidRDefault="00EB4410" w:rsidP="00EB4410">
      <w:pPr>
        <w:rPr>
          <w:rFonts w:ascii="ＭＳ ゴシック" w:eastAsia="ＭＳ ゴシック" w:hAnsi="ＭＳ ゴシック" w:cs="Times New Roman"/>
          <w:color w:val="000000" w:themeColor="text1"/>
        </w:rPr>
      </w:pPr>
    </w:p>
    <w:p w:rsidR="005626FE" w:rsidRPr="001555B6" w:rsidRDefault="005626FE" w:rsidP="00EB4410">
      <w:pPr>
        <w:rPr>
          <w:rFonts w:ascii="ＭＳ ゴシック" w:eastAsia="ＭＳ ゴシック" w:hAnsi="ＭＳ ゴシック" w:cs="Times New Roman"/>
          <w:color w:val="000000" w:themeColor="text1"/>
        </w:rPr>
      </w:pPr>
    </w:p>
    <w:p w:rsidR="005626FE" w:rsidRPr="001555B6" w:rsidRDefault="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color w:val="000000" w:themeColor="text1"/>
        </w:rPr>
        <w:br w:type="page"/>
      </w:r>
    </w:p>
    <w:p w:rsidR="005626FE" w:rsidRPr="001555B6" w:rsidRDefault="005626FE" w:rsidP="005626FE">
      <w:pPr>
        <w:rPr>
          <w:rFonts w:ascii="ＭＳ ゴシック" w:eastAsia="ＭＳ ゴシック" w:hAnsi="ＭＳ ゴシック"/>
          <w:b/>
          <w:color w:val="000000" w:themeColor="text1"/>
          <w:sz w:val="28"/>
          <w:szCs w:val="28"/>
          <w:u w:val="single"/>
        </w:rPr>
      </w:pPr>
      <w:r w:rsidRPr="001555B6">
        <w:rPr>
          <w:rFonts w:ascii="ＭＳ ゴシック" w:eastAsia="ＭＳ ゴシック" w:hAnsi="ＭＳ ゴシック" w:hint="eastAsia"/>
          <w:b/>
          <w:color w:val="000000" w:themeColor="text1"/>
          <w:sz w:val="28"/>
          <w:szCs w:val="28"/>
          <w:u w:val="single"/>
        </w:rPr>
        <w:lastRenderedPageBreak/>
        <w:t>２．</w:t>
      </w:r>
      <w:r w:rsidRPr="001555B6">
        <w:rPr>
          <w:rFonts w:ascii="ＭＳ ゴシック" w:eastAsia="ＭＳ ゴシック" w:hAnsi="ＭＳ ゴシック" w:cs="Times New Roman" w:hint="eastAsia"/>
          <w:b/>
          <w:color w:val="000000" w:themeColor="text1"/>
          <w:sz w:val="28"/>
          <w:szCs w:val="28"/>
          <w:u w:val="single"/>
        </w:rPr>
        <w:t>災害発生～避難所開設と運営～撤収</w:t>
      </w:r>
    </w:p>
    <w:p w:rsidR="00EB4410" w:rsidRPr="001555B6" w:rsidRDefault="00EB4410" w:rsidP="00EB4410">
      <w:pPr>
        <w:rPr>
          <w:rFonts w:ascii="ＭＳ ゴシック" w:eastAsia="ＭＳ ゴシック" w:hAnsi="ＭＳ ゴシック" w:cs="Times New Roman"/>
          <w:color w:val="000000" w:themeColor="text1"/>
        </w:rPr>
      </w:pPr>
    </w:p>
    <w:p w:rsidR="005626FE"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w:t>
      </w:r>
      <w:r w:rsidRPr="001555B6">
        <w:rPr>
          <w:rFonts w:ascii="ＭＳ ゴシック" w:eastAsia="ＭＳ ゴシック" w:hAnsi="ＭＳ ゴシック" w:cs="Times New Roman"/>
          <w:color w:val="000000" w:themeColor="text1"/>
        </w:rPr>
        <w:t xml:space="preserve">1) </w:t>
      </w:r>
      <w:r w:rsidR="005D4428" w:rsidRPr="001555B6">
        <w:rPr>
          <w:rFonts w:ascii="ＭＳ ゴシック" w:eastAsia="ＭＳ ゴシック" w:hAnsi="ＭＳ ゴシック" w:cs="Times New Roman" w:hint="eastAsia"/>
          <w:color w:val="000000" w:themeColor="text1"/>
        </w:rPr>
        <w:t>災害発生～避難所開設と運営～撤収まで</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避難所の立ち上げから、運営体制がある程度確立するまでの間に行うべき事項については、あらかじめタイムライン等で整理・検討し、対応に漏れがないか確認するとともに、役割分担や手順等を確認しておくことが必要です。</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また、避難所設営・運営訓練等の機会を通じて、地域</w:t>
      </w:r>
      <w:r w:rsidR="00377CCD" w:rsidRPr="001555B6">
        <w:rPr>
          <w:rFonts w:ascii="ＭＳ ゴシック" w:eastAsia="ＭＳ ゴシック" w:hAnsi="ＭＳ ゴシック" w:cs="Times New Roman" w:hint="eastAsia"/>
          <w:color w:val="000000" w:themeColor="text1"/>
        </w:rPr>
        <w:t>住民</w:t>
      </w:r>
      <w:r w:rsidR="005D4428" w:rsidRPr="001555B6">
        <w:rPr>
          <w:rFonts w:ascii="ＭＳ ゴシック" w:eastAsia="ＭＳ ゴシック" w:hAnsi="ＭＳ ゴシック" w:cs="Times New Roman" w:hint="eastAsia"/>
          <w:color w:val="000000" w:themeColor="text1"/>
        </w:rPr>
        <w:t>の理解を促進していく必要があります。</w:t>
      </w:r>
    </w:p>
    <w:p w:rsidR="005D4428" w:rsidRPr="001555B6" w:rsidRDefault="005626FE" w:rsidP="005626FE">
      <w:pPr>
        <w:rPr>
          <w:rFonts w:ascii="ＭＳ ゴシック" w:eastAsia="ＭＳ ゴシック" w:hAnsi="ＭＳ ゴシック" w:cs="Times New Roman"/>
          <w:color w:val="000000" w:themeColor="text1"/>
        </w:rPr>
      </w:pPr>
      <w:r w:rsidRPr="001555B6">
        <w:rPr>
          <w:rFonts w:ascii="ＭＳ ゴシック" w:eastAsia="ＭＳ ゴシック" w:hAnsi="ＭＳ ゴシック" w:cs="Times New Roman" w:hint="eastAsia"/>
          <w:color w:val="000000" w:themeColor="text1"/>
        </w:rPr>
        <w:t xml:space="preserve">　　※</w:t>
      </w:r>
      <w:r w:rsidR="005D4428" w:rsidRPr="001555B6">
        <w:rPr>
          <w:rFonts w:ascii="ＭＳ ゴシック" w:eastAsia="ＭＳ ゴシック" w:hAnsi="ＭＳ ゴシック" w:cs="Times New Roman" w:hint="eastAsia"/>
          <w:color w:val="000000" w:themeColor="text1"/>
        </w:rPr>
        <w:t>災害の規模によっては、避難所開設から撤収までの流れは大きく異なり、また、対応は前後することがあります。本指針では県内において将来発生が予想される地震災害を想定しており、ある程度避難が長期化することを見込んでいます。</w:t>
      </w:r>
    </w:p>
    <w:p w:rsidR="005D4428" w:rsidRPr="001555B6" w:rsidRDefault="005D4428" w:rsidP="004C07CD">
      <w:pPr>
        <w:rPr>
          <w:rFonts w:ascii="ＭＳ ゴシック" w:eastAsia="ＭＳ ゴシック" w:hAnsi="ＭＳ ゴシック"/>
          <w:color w:val="000000" w:themeColor="text1"/>
        </w:rPr>
      </w:pPr>
    </w:p>
    <w:p w:rsidR="00F33A1B" w:rsidRPr="001555B6" w:rsidRDefault="00F33A1B" w:rsidP="004C07CD">
      <w:pPr>
        <w:rPr>
          <w:rFonts w:ascii="ＭＳ ゴシック" w:eastAsia="ＭＳ ゴシック" w:hAnsi="ＭＳ ゴシック"/>
          <w:color w:val="000000" w:themeColor="text1"/>
        </w:rPr>
      </w:pPr>
    </w:p>
    <w:p w:rsidR="004C07CD" w:rsidRPr="001555B6" w:rsidRDefault="004C07CD" w:rsidP="004C07CD">
      <w:pPr>
        <w:rPr>
          <w:rFonts w:ascii="ＭＳ ゴシック" w:eastAsia="ＭＳ ゴシック" w:hAnsi="ＭＳ ゴシック" w:cs="ＭＳ ゴシック"/>
          <w:color w:val="000000" w:themeColor="text1"/>
        </w:rPr>
      </w:pPr>
    </w:p>
    <w:p w:rsidR="00C23045" w:rsidRPr="001555B6" w:rsidRDefault="00C23045" w:rsidP="004C07CD">
      <w:pPr>
        <w:rPr>
          <w:rFonts w:ascii="ＭＳ ゴシック" w:eastAsia="ＭＳ ゴシック" w:hAnsi="ＭＳ ゴシック" w:cs="ＭＳ ゴシック"/>
          <w:color w:val="000000" w:themeColor="text1"/>
        </w:rPr>
      </w:pPr>
    </w:p>
    <w:p w:rsidR="00C23045" w:rsidRPr="001555B6" w:rsidRDefault="00C23045" w:rsidP="004C07CD">
      <w:pPr>
        <w:rPr>
          <w:rFonts w:ascii="ＭＳ ゴシック" w:eastAsia="ＭＳ ゴシック" w:hAnsi="ＭＳ ゴシック"/>
          <w:color w:val="000000" w:themeColor="text1"/>
        </w:rPr>
      </w:pPr>
    </w:p>
    <w:p w:rsidR="004C07CD" w:rsidRPr="001555B6" w:rsidRDefault="004C07CD">
      <w:pPr>
        <w:rPr>
          <w:rFonts w:ascii="ＭＳ ゴシック" w:eastAsia="ＭＳ ゴシック" w:hAnsi="ＭＳ ゴシック"/>
          <w:color w:val="000000" w:themeColor="text1"/>
          <w:sz w:val="36"/>
          <w:szCs w:val="36"/>
        </w:rPr>
      </w:pPr>
      <w:r w:rsidRPr="001555B6">
        <w:rPr>
          <w:rFonts w:ascii="ＭＳ ゴシック" w:eastAsia="ＭＳ ゴシック" w:hAnsi="ＭＳ ゴシック"/>
          <w:color w:val="000000" w:themeColor="text1"/>
          <w:sz w:val="36"/>
          <w:szCs w:val="36"/>
        </w:rPr>
        <w:br w:type="page"/>
      </w:r>
    </w:p>
    <w:p w:rsidR="003E0E80" w:rsidRPr="001555B6" w:rsidRDefault="004C07CD" w:rsidP="001228AB">
      <w:pPr>
        <w:rPr>
          <w:rFonts w:ascii="ＭＳ ゴシック" w:eastAsia="ＭＳ ゴシック" w:hAnsi="ＭＳ ゴシック"/>
          <w:color w:val="000000" w:themeColor="text1"/>
          <w:sz w:val="36"/>
          <w:szCs w:val="36"/>
        </w:rPr>
      </w:pPr>
      <w:r w:rsidRPr="001555B6">
        <w:rPr>
          <w:rFonts w:ascii="ＭＳ ゴシック" w:eastAsia="ＭＳ ゴシック" w:hAnsi="ＭＳ ゴシック" w:hint="eastAsia"/>
          <w:color w:val="000000" w:themeColor="text1"/>
          <w:sz w:val="36"/>
          <w:szCs w:val="36"/>
        </w:rPr>
        <w:lastRenderedPageBreak/>
        <w:t>Ⅱ</w:t>
      </w:r>
      <w:r w:rsidR="001228AB" w:rsidRPr="001555B6">
        <w:rPr>
          <w:rFonts w:ascii="ＭＳ ゴシック" w:eastAsia="ＭＳ ゴシック" w:hAnsi="ＭＳ ゴシック" w:hint="eastAsia"/>
          <w:color w:val="000000" w:themeColor="text1"/>
          <w:sz w:val="36"/>
          <w:szCs w:val="36"/>
        </w:rPr>
        <w:t>．</w:t>
      </w:r>
      <w:r w:rsidR="006445AE" w:rsidRPr="001555B6">
        <w:rPr>
          <w:rFonts w:ascii="ＭＳ ゴシック" w:eastAsia="ＭＳ ゴシック" w:hAnsi="ＭＳ ゴシック" w:cs="ＭＳ ゴシック" w:hint="eastAsia"/>
          <w:color w:val="000000" w:themeColor="text1"/>
          <w:sz w:val="36"/>
          <w:szCs w:val="36"/>
        </w:rPr>
        <w:t>避難所の開設</w:t>
      </w:r>
    </w:p>
    <w:p w:rsidR="001228AB" w:rsidRPr="001555B6" w:rsidRDefault="001228AB" w:rsidP="001228AB">
      <w:pPr>
        <w:rPr>
          <w:rFonts w:ascii="ＭＳ ゴシック" w:eastAsia="ＭＳ ゴシック" w:hAnsi="ＭＳ ゴシック"/>
          <w:color w:val="000000" w:themeColor="text1"/>
        </w:rPr>
      </w:pPr>
    </w:p>
    <w:p w:rsidR="00600DE7" w:rsidRPr="001555B6" w:rsidRDefault="00600DE7" w:rsidP="00600DE7">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t>１．避難所開設時の組織</w:t>
      </w:r>
    </w:p>
    <w:p w:rsidR="00600DE7" w:rsidRPr="001555B6" w:rsidRDefault="00600DE7" w:rsidP="001228AB">
      <w:pPr>
        <w:rPr>
          <w:rFonts w:ascii="ＭＳ ゴシック" w:eastAsia="ＭＳ ゴシック" w:hAnsi="ＭＳ ゴシック"/>
          <w:color w:val="000000" w:themeColor="text1"/>
        </w:rPr>
      </w:pPr>
    </w:p>
    <w:p w:rsidR="00F14000" w:rsidRPr="001555B6" w:rsidRDefault="00F14000" w:rsidP="001228AB">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6F47C4" w:rsidRPr="001555B6">
        <w:rPr>
          <w:rFonts w:ascii="ＭＳ ゴシック" w:eastAsia="ＭＳ ゴシック" w:hAnsi="ＭＳ ゴシック" w:cs="ＭＳ ゴシック"/>
          <w:color w:val="000000" w:themeColor="text1"/>
        </w:rPr>
        <w:t>大規模災害発生時</w:t>
      </w:r>
      <w:r w:rsidR="006F47C4" w:rsidRPr="001555B6">
        <w:rPr>
          <w:rFonts w:ascii="ＭＳ ゴシック" w:eastAsia="ＭＳ ゴシック" w:hAnsi="ＭＳ ゴシック" w:cs="ＭＳ ゴシック" w:hint="eastAsia"/>
          <w:color w:val="000000" w:themeColor="text1"/>
        </w:rPr>
        <w:t>など</w:t>
      </w:r>
      <w:r w:rsidR="006F47C4" w:rsidRPr="001555B6">
        <w:rPr>
          <w:rFonts w:ascii="ＭＳ ゴシック" w:eastAsia="ＭＳ ゴシック" w:hAnsi="ＭＳ ゴシック" w:cs="ＭＳ ゴシック"/>
          <w:color w:val="000000" w:themeColor="text1"/>
        </w:rPr>
        <w:t>に</w:t>
      </w:r>
      <w:r w:rsidR="006F47C4" w:rsidRPr="001555B6">
        <w:rPr>
          <w:rFonts w:ascii="ＭＳ ゴシック" w:eastAsia="ＭＳ ゴシック" w:hAnsi="ＭＳ ゴシック" w:cs="ＭＳ ゴシック" w:hint="eastAsia"/>
          <w:color w:val="000000" w:themeColor="text1"/>
        </w:rPr>
        <w:t>おいて</w:t>
      </w:r>
      <w:r w:rsidR="006F47C4" w:rsidRPr="001555B6">
        <w:rPr>
          <w:rFonts w:ascii="ＭＳ ゴシック" w:eastAsia="ＭＳ ゴシック" w:hAnsi="ＭＳ ゴシック" w:cs="ＭＳ ゴシック"/>
          <w:color w:val="000000" w:themeColor="text1"/>
        </w:rPr>
        <w:t>、</w:t>
      </w:r>
      <w:r w:rsidR="006F47C4" w:rsidRPr="001555B6">
        <w:rPr>
          <w:rFonts w:ascii="ＭＳ ゴシック" w:eastAsia="ＭＳ ゴシック" w:hAnsi="ＭＳ ゴシック" w:hint="eastAsia"/>
          <w:color w:val="000000" w:themeColor="text1"/>
        </w:rPr>
        <w:t>直ちに避難所を開設する必要があるときは、</w:t>
      </w:r>
      <w:r w:rsidRPr="001555B6">
        <w:rPr>
          <w:rFonts w:ascii="ＭＳ ゴシック" w:eastAsia="ＭＳ ゴシック" w:hAnsi="ＭＳ ゴシック" w:hint="eastAsia"/>
          <w:color w:val="000000" w:themeColor="text1"/>
        </w:rPr>
        <w:t>避難者の協力を得ながら施設管理者及び市職員を中心とした</w:t>
      </w:r>
      <w:r w:rsidR="006F47C4" w:rsidRPr="001555B6">
        <w:rPr>
          <w:rFonts w:ascii="ＭＳ ゴシック" w:eastAsia="ＭＳ ゴシック" w:hAnsi="ＭＳ ゴシック" w:hint="eastAsia"/>
          <w:color w:val="000000" w:themeColor="text1"/>
        </w:rPr>
        <w:t>以下の</w:t>
      </w:r>
      <w:r w:rsidRPr="001555B6">
        <w:rPr>
          <w:rFonts w:ascii="ＭＳ ゴシック" w:eastAsia="ＭＳ ゴシック" w:hAnsi="ＭＳ ゴシック" w:hint="eastAsia"/>
          <w:color w:val="000000" w:themeColor="text1"/>
        </w:rPr>
        <w:t>組織で</w:t>
      </w:r>
      <w:r w:rsidR="00523667" w:rsidRPr="001555B6">
        <w:rPr>
          <w:rFonts w:ascii="ＭＳ ゴシック" w:eastAsia="ＭＳ ゴシック" w:hAnsi="ＭＳ ゴシック" w:hint="eastAsia"/>
          <w:color w:val="000000" w:themeColor="text1"/>
        </w:rPr>
        <w:t>避難所</w:t>
      </w:r>
      <w:r w:rsidRPr="001555B6">
        <w:rPr>
          <w:rFonts w:ascii="ＭＳ ゴシック" w:eastAsia="ＭＳ ゴシック" w:hAnsi="ＭＳ ゴシック" w:hint="eastAsia"/>
          <w:color w:val="000000" w:themeColor="text1"/>
        </w:rPr>
        <w:t>開設を進める</w:t>
      </w:r>
      <w:r w:rsidR="00523667" w:rsidRPr="001555B6">
        <w:rPr>
          <w:rFonts w:ascii="ＭＳ ゴシック" w:eastAsia="ＭＳ ゴシック" w:hAnsi="ＭＳ ゴシック" w:hint="eastAsia"/>
          <w:color w:val="000000" w:themeColor="text1"/>
        </w:rPr>
        <w:t>。</w:t>
      </w:r>
    </w:p>
    <w:p w:rsidR="00375EE5" w:rsidRPr="001555B6" w:rsidRDefault="00375EE5" w:rsidP="00375EE5">
      <w:pPr>
        <w:rPr>
          <w:rFonts w:ascii="ＭＳ ゴシック" w:eastAsia="ＭＳ ゴシック" w:hAnsi="ＭＳ ゴシック"/>
          <w:color w:val="000000" w:themeColor="text1"/>
        </w:rPr>
      </w:pPr>
    </w:p>
    <w:p w:rsidR="00600DE7" w:rsidRPr="001555B6" w:rsidRDefault="00DC3CD0"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8656" behindDoc="0" locked="1" layoutInCell="1" allowOverlap="1">
                <wp:simplePos x="0" y="0"/>
                <wp:positionH relativeFrom="column">
                  <wp:posOffset>4187825</wp:posOffset>
                </wp:positionH>
                <wp:positionV relativeFrom="paragraph">
                  <wp:posOffset>2512060</wp:posOffset>
                </wp:positionV>
                <wp:extent cx="1172845" cy="856615"/>
                <wp:effectExtent l="0" t="0" r="27305" b="19685"/>
                <wp:wrapNone/>
                <wp:docPr id="71" name="テキスト ボックス 71"/>
                <wp:cNvGraphicFramePr/>
                <a:graphic xmlns:a="http://schemas.openxmlformats.org/drawingml/2006/main">
                  <a:graphicData uri="http://schemas.microsoft.com/office/word/2010/wordprocessingShape">
                    <wps:wsp>
                      <wps:cNvSpPr txBox="1"/>
                      <wps:spPr>
                        <a:xfrm>
                          <a:off x="0" y="0"/>
                          <a:ext cx="1172845" cy="856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2DE" w:rsidRDefault="006952DE" w:rsidP="00DC3CD0">
                            <w:pPr>
                              <w:spacing w:line="0" w:lineRule="atLeast"/>
                              <w:jc w:val="center"/>
                              <w:rPr>
                                <w:rFonts w:eastAsiaTheme="minorEastAsia"/>
                                <w:sz w:val="8"/>
                                <w:szCs w:val="8"/>
                              </w:rPr>
                            </w:pPr>
                          </w:p>
                          <w:p w:rsidR="006952DE" w:rsidRDefault="006952DE" w:rsidP="00DC3CD0">
                            <w:pPr>
                              <w:spacing w:line="0" w:lineRule="atLeast"/>
                              <w:jc w:val="center"/>
                              <w:rPr>
                                <w:rFonts w:eastAsiaTheme="minorEastAsia"/>
                                <w:sz w:val="8"/>
                                <w:szCs w:val="8"/>
                              </w:rPr>
                            </w:pPr>
                          </w:p>
                          <w:p w:rsidR="006952DE" w:rsidRPr="00903E75" w:rsidRDefault="006952DE" w:rsidP="00DC3CD0">
                            <w:pPr>
                              <w:spacing w:line="0" w:lineRule="atLeast"/>
                              <w:jc w:val="center"/>
                              <w:rPr>
                                <w:rFonts w:eastAsiaTheme="minorEastAsia"/>
                                <w:sz w:val="8"/>
                                <w:szCs w:val="8"/>
                              </w:rPr>
                            </w:pPr>
                          </w:p>
                          <w:p w:rsidR="006952DE" w:rsidRPr="00DC3CD0" w:rsidRDefault="006952DE" w:rsidP="00DC3CD0">
                            <w:pPr>
                              <w:spacing w:line="0" w:lineRule="atLeast"/>
                              <w:jc w:val="center"/>
                              <w:rPr>
                                <w:rFonts w:ascii="HGP創英角ｺﾞｼｯｸUB" w:eastAsia="HGP創英角ｺﾞｼｯｸUB" w:hAnsi="HGP創英角ｺﾞｼｯｸUB"/>
                                <w:sz w:val="44"/>
                                <w:szCs w:val="44"/>
                              </w:rPr>
                            </w:pPr>
                            <w:r w:rsidRPr="00DC3CD0">
                              <w:rPr>
                                <w:rFonts w:ascii="HGP創英角ｺﾞｼｯｸUB" w:eastAsia="HGP創英角ｺﾞｼｯｸUB" w:hAnsi="HGP創英角ｺﾞｼｯｸUB" w:hint="eastAsia"/>
                                <w:sz w:val="44"/>
                                <w:szCs w:val="4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1" o:spid="_x0000_s1026" type="#_x0000_t202" style="position:absolute;margin-left:329.75pt;margin-top:197.8pt;width:92.35pt;height:67.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" fillcolor="white [3201]" strokeweight=".5pt">
                <v:textbox>
                  <w:txbxContent>
                    <w:p w:rsidR="006952DE" w:rsidRDefault="006952DE" w:rsidP="00DC3CD0">
                      <w:pPr>
                        <w:spacing w:line="0" w:lineRule="atLeast"/>
                        <w:jc w:val="center"/>
                        <w:rPr>
                          <w:rFonts w:eastAsiaTheme="minorEastAsia"/>
                          <w:sz w:val="8"/>
                          <w:szCs w:val="8"/>
                        </w:rPr>
                      </w:pPr>
                    </w:p>
                    <w:p w:rsidR="006952DE" w:rsidRDefault="006952DE" w:rsidP="00DC3CD0">
                      <w:pPr>
                        <w:spacing w:line="0" w:lineRule="atLeast"/>
                        <w:jc w:val="center"/>
                        <w:rPr>
                          <w:rFonts w:eastAsiaTheme="minorEastAsia"/>
                          <w:sz w:val="8"/>
                          <w:szCs w:val="8"/>
                        </w:rPr>
                      </w:pPr>
                    </w:p>
                    <w:p w:rsidR="006952DE" w:rsidRPr="00903E75" w:rsidRDefault="006952DE" w:rsidP="00DC3CD0">
                      <w:pPr>
                        <w:spacing w:line="0" w:lineRule="atLeast"/>
                        <w:jc w:val="center"/>
                        <w:rPr>
                          <w:rFonts w:eastAsiaTheme="minorEastAsia"/>
                          <w:sz w:val="8"/>
                          <w:szCs w:val="8"/>
                        </w:rPr>
                      </w:pPr>
                    </w:p>
                    <w:p w:rsidR="006952DE" w:rsidRPr="00DC3CD0" w:rsidRDefault="006952DE" w:rsidP="00DC3CD0">
                      <w:pPr>
                        <w:spacing w:line="0" w:lineRule="atLeast"/>
                        <w:jc w:val="center"/>
                        <w:rPr>
                          <w:rFonts w:ascii="HGP創英角ｺﾞｼｯｸUB" w:eastAsia="HGP創英角ｺﾞｼｯｸUB" w:hAnsi="HGP創英角ｺﾞｼｯｸUB"/>
                          <w:sz w:val="44"/>
                          <w:szCs w:val="44"/>
                        </w:rPr>
                      </w:pPr>
                      <w:r w:rsidRPr="00DC3CD0">
                        <w:rPr>
                          <w:rFonts w:ascii="HGP創英角ｺﾞｼｯｸUB" w:eastAsia="HGP創英角ｺﾞｼｯｸUB" w:hAnsi="HGP創英角ｺﾞｼｯｸUB" w:hint="eastAsia"/>
                          <w:sz w:val="44"/>
                          <w:szCs w:val="44"/>
                        </w:rPr>
                        <w:t>例</w:t>
                      </w:r>
                    </w:p>
                  </w:txbxContent>
                </v:textbox>
                <w10:anchorlock/>
              </v:shape>
            </w:pict>
          </mc:Fallback>
        </mc:AlternateContent>
      </w:r>
      <w:r w:rsidR="00523667" w:rsidRPr="001555B6">
        <w:rPr>
          <w:rFonts w:ascii="ＭＳ ゴシック" w:eastAsia="ＭＳ ゴシック" w:hAnsi="ＭＳ ゴシック" w:hint="eastAsia"/>
          <w:color w:val="000000" w:themeColor="text1"/>
        </w:rPr>
        <w:t xml:space="preserve">　</w:t>
      </w:r>
      <w:r w:rsidR="003A79F0" w:rsidRPr="001555B6">
        <w:rPr>
          <w:rFonts w:ascii="ＭＳ ゴシック" w:eastAsia="ＭＳ ゴシック" w:hAnsi="ＭＳ ゴシック" w:hint="eastAsia"/>
          <w:color w:val="000000" w:themeColor="text1"/>
        </w:rPr>
        <w:t>(1) 組織</w:t>
      </w:r>
    </w:p>
    <w:p w:rsidR="003A79F0" w:rsidRPr="001555B6" w:rsidRDefault="003A79F0" w:rsidP="00375EE5">
      <w:pPr>
        <w:rPr>
          <w:rFonts w:ascii="ＭＳ ゴシック" w:eastAsia="ＭＳ ゴシック" w:hAnsi="ＭＳ ゴシック"/>
          <w:color w:val="000000" w:themeColor="text1"/>
        </w:rPr>
      </w:pPr>
    </w:p>
    <w:p w:rsidR="003A79F0" w:rsidRPr="001555B6" w:rsidRDefault="00171582" w:rsidP="003A79F0">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8416" behindDoc="0" locked="0" layoutInCell="1" allowOverlap="1" wp14:anchorId="2BBF1E19" wp14:editId="5DF27448">
                <wp:simplePos x="0" y="0"/>
                <wp:positionH relativeFrom="column">
                  <wp:posOffset>146685</wp:posOffset>
                </wp:positionH>
                <wp:positionV relativeFrom="paragraph">
                  <wp:posOffset>42545</wp:posOffset>
                </wp:positionV>
                <wp:extent cx="2266950" cy="323850"/>
                <wp:effectExtent l="0" t="0" r="19050" b="19050"/>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23850"/>
                        </a:xfrm>
                        <a:prstGeom prst="roundRect">
                          <a:avLst>
                            <a:gd name="adj" fmla="val 16667"/>
                          </a:avLst>
                        </a:prstGeom>
                        <a:solidFill>
                          <a:srgbClr val="FFFFFF"/>
                        </a:solidFill>
                        <a:ln w="9525">
                          <a:solidFill>
                            <a:srgbClr val="000000"/>
                          </a:solidFill>
                          <a:round/>
                          <a:headEnd/>
                          <a:tailEnd/>
                        </a:ln>
                      </wps:spPr>
                      <wps:txbx>
                        <w:txbxContent>
                          <w:p w:rsidR="006952DE" w:rsidRPr="006B5011" w:rsidRDefault="006952DE"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本部長（市長）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BF1E19" id="角丸四角形 69" o:spid="_x0000_s1027" style="position:absolute;margin-left:11.55pt;margin-top:3.35pt;width:178.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">
                <v:textbox inset="5.85pt,0,5.85pt,.7pt">
                  <w:txbxContent>
                    <w:p w:rsidR="006952DE" w:rsidRPr="006B5011" w:rsidRDefault="006952DE"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本部長（市長）</w:t>
                      </w:r>
                    </w:p>
                  </w:txbxContent>
                </v:textbox>
              </v:roundrect>
            </w:pict>
          </mc:Fallback>
        </mc:AlternateContent>
      </w:r>
      <w:r w:rsidR="00F14000"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9440" behindDoc="0" locked="0" layoutInCell="1" allowOverlap="1" wp14:anchorId="33D7F817" wp14:editId="7F555967">
                <wp:simplePos x="0" y="0"/>
                <wp:positionH relativeFrom="column">
                  <wp:posOffset>1080135</wp:posOffset>
                </wp:positionH>
                <wp:positionV relativeFrom="paragraph">
                  <wp:posOffset>361950</wp:posOffset>
                </wp:positionV>
                <wp:extent cx="1163320" cy="1655445"/>
                <wp:effectExtent l="0" t="0" r="17780" b="20955"/>
                <wp:wrapNone/>
                <wp:docPr id="68" name="フリーフォーム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320" cy="1655445"/>
                        </a:xfrm>
                        <a:custGeom>
                          <a:avLst/>
                          <a:gdLst>
                            <a:gd name="T0" fmla="*/ 12 w 1832"/>
                            <a:gd name="T1" fmla="*/ 0 h 3578"/>
                            <a:gd name="T2" fmla="*/ 0 w 1832"/>
                            <a:gd name="T3" fmla="*/ 3578 h 3578"/>
                            <a:gd name="T4" fmla="*/ 1832 w 1832"/>
                            <a:gd name="T5" fmla="*/ 3578 h 3578"/>
                          </a:gdLst>
                          <a:ahLst/>
                          <a:cxnLst>
                            <a:cxn ang="0">
                              <a:pos x="T0" y="T1"/>
                            </a:cxn>
                            <a:cxn ang="0">
                              <a:pos x="T2" y="T3"/>
                            </a:cxn>
                            <a:cxn ang="0">
                              <a:pos x="T4" y="T5"/>
                            </a:cxn>
                          </a:cxnLst>
                          <a:rect l="0" t="0" r="r" b="b"/>
                          <a:pathLst>
                            <a:path w="1832" h="3578">
                              <a:moveTo>
                                <a:pt x="12" y="0"/>
                              </a:moveTo>
                              <a:lnTo>
                                <a:pt x="0" y="3578"/>
                              </a:lnTo>
                              <a:lnTo>
                                <a:pt x="1832" y="3578"/>
                              </a:lnTo>
                            </a:path>
                          </a:pathLst>
                        </a:custGeom>
                        <a:noFill/>
                        <a:ln w="2540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7E00" id="フリーフォーム 68" o:spid="_x0000_s1026" style="position:absolute;left:0;text-align:left;margin-left:85.05pt;margin-top:28.5pt;width:91.6pt;height:1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2,3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" path="m12,l,3578r1832,e" filled="f" strokecolor="#a5a5a5" strokeweight="2pt">
                <v:path arrowok="t" o:connecttype="custom" o:connectlocs="7620,0;0,1655445;1163320,1655445" o:connectangles="0,0,0"/>
              </v:shape>
            </w:pict>
          </mc:Fallback>
        </mc:AlternateContent>
      </w:r>
      <w:r w:rsidR="00F14000"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713536" behindDoc="0" locked="0" layoutInCell="1" allowOverlap="1" wp14:anchorId="0853B676" wp14:editId="0E8B9208">
                <wp:simplePos x="0" y="0"/>
                <wp:positionH relativeFrom="column">
                  <wp:posOffset>2518410</wp:posOffset>
                </wp:positionH>
                <wp:positionV relativeFrom="paragraph">
                  <wp:posOffset>3829050</wp:posOffset>
                </wp:positionV>
                <wp:extent cx="3023870" cy="257175"/>
                <wp:effectExtent l="0" t="0" r="24130" b="28575"/>
                <wp:wrapNone/>
                <wp:docPr id="7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25717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市職員・地域連絡員</w:t>
                            </w:r>
                          </w:p>
                        </w:txbxContent>
                      </wps:txbx>
                      <wps:bodyPr rot="0" vert="horz" wrap="square" lIns="74295" tIns="8890" rIns="74295" bIns="8890" anchor="ctr" anchorCtr="0" upright="1">
                        <a:noAutofit/>
                      </wps:bodyPr>
                    </wps:wsp>
                  </a:graphicData>
                </a:graphic>
              </wp:anchor>
            </w:drawing>
          </mc:Choice>
          <mc:Fallback>
            <w:pict>
              <v:roundrect w14:anchorId="0853B676" id="AutoShape 60" o:spid="_x0000_s1028" style="position:absolute;margin-left:198.3pt;margin-top:301.5pt;width:238.1pt;height:20.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市職員・地域連絡員</w:t>
                      </w:r>
                    </w:p>
                  </w:txbxContent>
                </v:textbox>
              </v:roundrect>
            </w:pict>
          </mc:Fallback>
        </mc:AlternateContent>
      </w:r>
      <w:r w:rsidR="00F14000" w:rsidRPr="001555B6">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11488" behindDoc="0" locked="0" layoutInCell="1" allowOverlap="1" wp14:anchorId="1B6DE31F" wp14:editId="61AEE82A">
                <wp:simplePos x="0" y="0"/>
                <wp:positionH relativeFrom="column">
                  <wp:posOffset>2223135</wp:posOffset>
                </wp:positionH>
                <wp:positionV relativeFrom="paragraph">
                  <wp:posOffset>1047750</wp:posOffset>
                </wp:positionV>
                <wp:extent cx="3307715" cy="2924175"/>
                <wp:effectExtent l="0" t="0" r="26035" b="2857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2924175"/>
                          <a:chOff x="4965" y="3768"/>
                          <a:chExt cx="5209" cy="4605"/>
                        </a:xfrm>
                      </wpg:grpSpPr>
                      <wps:wsp>
                        <wps:cNvPr id="51" name="AutoShape 55"/>
                        <wps:cNvSpPr>
                          <a:spLocks noChangeArrowheads="1"/>
                        </wps:cNvSpPr>
                        <wps:spPr bwMode="auto">
                          <a:xfrm>
                            <a:off x="5412" y="3768"/>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総務班</w:t>
                              </w:r>
                            </w:p>
                          </w:txbxContent>
                        </wps:txbx>
                        <wps:bodyPr rot="0" vert="horz" wrap="square" lIns="74295" tIns="8890" rIns="74295" bIns="8890" anchor="ctr" anchorCtr="0" upright="1">
                          <a:noAutofit/>
                        </wps:bodyPr>
                      </wps:wsp>
                      <wps:wsp>
                        <wps:cNvPr id="52" name="AutoShape 56"/>
                        <wps:cNvSpPr>
                          <a:spLocks noChangeArrowheads="1"/>
                        </wps:cNvSpPr>
                        <wps:spPr bwMode="auto">
                          <a:xfrm>
                            <a:off x="5412" y="4310"/>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被災者</w:t>
                              </w:r>
                              <w:r w:rsidRPr="001041EF">
                                <w:rPr>
                                  <w:rFonts w:ascii="ＭＳ ゴシック" w:eastAsia="ＭＳ ゴシック" w:hAnsi="ＭＳ ゴシック"/>
                                </w:rPr>
                                <w:t>管理</w:t>
                              </w:r>
                              <w:r w:rsidRPr="001041EF">
                                <w:rPr>
                                  <w:rFonts w:ascii="ＭＳ ゴシック" w:eastAsia="ＭＳ ゴシック" w:hAnsi="ＭＳ ゴシック" w:hint="eastAsia"/>
                                </w:rPr>
                                <w:t>班</w:t>
                              </w:r>
                            </w:p>
                          </w:txbxContent>
                        </wps:txbx>
                        <wps:bodyPr rot="0" vert="horz" wrap="square" lIns="74295" tIns="8890" rIns="74295" bIns="8890" anchor="ctr" anchorCtr="0" upright="1">
                          <a:noAutofit/>
                        </wps:bodyPr>
                      </wps:wsp>
                      <wps:wsp>
                        <wps:cNvPr id="53" name="AutoShape 57"/>
                        <wps:cNvSpPr>
                          <a:spLocks noChangeArrowheads="1"/>
                        </wps:cNvSpPr>
                        <wps:spPr bwMode="auto">
                          <a:xfrm>
                            <a:off x="5412" y="4852"/>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情報</w:t>
                              </w:r>
                              <w:r w:rsidRPr="001041EF">
                                <w:rPr>
                                  <w:rFonts w:ascii="ＭＳ ゴシック" w:eastAsia="ＭＳ ゴシック" w:hAnsi="ＭＳ ゴシック"/>
                                </w:rPr>
                                <w:t>広報</w:t>
                              </w:r>
                              <w:r w:rsidRPr="001041EF">
                                <w:rPr>
                                  <w:rFonts w:ascii="ＭＳ ゴシック" w:eastAsia="ＭＳ ゴシック" w:hAnsi="ＭＳ ゴシック" w:hint="eastAsia"/>
                                </w:rPr>
                                <w:t>班</w:t>
                              </w:r>
                            </w:p>
                          </w:txbxContent>
                        </wps:txbx>
                        <wps:bodyPr rot="0" vert="horz" wrap="square" lIns="74295" tIns="8890" rIns="74295" bIns="8890" anchor="ctr" anchorCtr="0" upright="1">
                          <a:noAutofit/>
                        </wps:bodyPr>
                      </wps:wsp>
                      <wps:wsp>
                        <wps:cNvPr id="54" name="AutoShape 58"/>
                        <wps:cNvSpPr>
                          <a:spLocks noChangeArrowheads="1"/>
                        </wps:cNvSpPr>
                        <wps:spPr bwMode="auto">
                          <a:xfrm>
                            <a:off x="5412" y="5394"/>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施設</w:t>
                              </w:r>
                              <w:r w:rsidRPr="001041EF">
                                <w:rPr>
                                  <w:rFonts w:ascii="ＭＳ ゴシック" w:eastAsia="ＭＳ ゴシック" w:hAnsi="ＭＳ ゴシック"/>
                                </w:rPr>
                                <w:t>管理班</w:t>
                              </w:r>
                            </w:p>
                          </w:txbxContent>
                        </wps:txbx>
                        <wps:bodyPr rot="0" vert="horz" wrap="square" lIns="74295" tIns="8890" rIns="74295" bIns="8890" anchor="ctr" anchorCtr="0" upright="1">
                          <a:noAutofit/>
                        </wps:bodyPr>
                      </wps:wsp>
                      <wps:wsp>
                        <wps:cNvPr id="55" name="AutoShape 59"/>
                        <wps:cNvSpPr>
                          <a:spLocks noChangeArrowheads="1"/>
                        </wps:cNvSpPr>
                        <wps:spPr bwMode="auto">
                          <a:xfrm>
                            <a:off x="5412" y="5937"/>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食料</w:t>
                              </w:r>
                              <w:r w:rsidRPr="001041EF">
                                <w:rPr>
                                  <w:rFonts w:ascii="ＭＳ ゴシック" w:eastAsia="ＭＳ ゴシック" w:hAnsi="ＭＳ ゴシック"/>
                                </w:rPr>
                                <w:t>・物資班</w:t>
                              </w:r>
                            </w:p>
                          </w:txbxContent>
                        </wps:txbx>
                        <wps:bodyPr rot="0" vert="horz" wrap="square" lIns="74295" tIns="8890" rIns="74295" bIns="8890" anchor="ctr" anchorCtr="0" upright="1">
                          <a:noAutofit/>
                        </wps:bodyPr>
                      </wps:wsp>
                      <wps:wsp>
                        <wps:cNvPr id="56" name="AutoShape 60"/>
                        <wps:cNvSpPr>
                          <a:spLocks noChangeArrowheads="1"/>
                        </wps:cNvSpPr>
                        <wps:spPr bwMode="auto">
                          <a:xfrm>
                            <a:off x="5412" y="7564"/>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ボランティア班</w:t>
                              </w:r>
                            </w:p>
                          </w:txbxContent>
                        </wps:txbx>
                        <wps:bodyPr rot="0" vert="horz" wrap="square" lIns="74295" tIns="8890" rIns="74295" bIns="8890" anchor="ctr" anchorCtr="0" upright="1">
                          <a:noAutofit/>
                        </wps:bodyPr>
                      </wps:wsp>
                      <wps:wsp>
                        <wps:cNvPr id="57" name="Freeform 61"/>
                        <wps:cNvSpPr>
                          <a:spLocks/>
                        </wps:cNvSpPr>
                        <wps:spPr bwMode="auto">
                          <a:xfrm>
                            <a:off x="4967" y="3978"/>
                            <a:ext cx="445" cy="4395"/>
                          </a:xfrm>
                          <a:custGeom>
                            <a:avLst/>
                            <a:gdLst>
                              <a:gd name="T0" fmla="*/ 416 w 447"/>
                              <a:gd name="T1" fmla="*/ 3 h 3080"/>
                              <a:gd name="T2" fmla="*/ 0 w 447"/>
                              <a:gd name="T3" fmla="*/ 0 h 3080"/>
                              <a:gd name="T4" fmla="*/ 0 w 447"/>
                              <a:gd name="T5" fmla="*/ 3080 h 3080"/>
                              <a:gd name="T6" fmla="*/ 447 w 447"/>
                              <a:gd name="T7" fmla="*/ 3080 h 3080"/>
                            </a:gdLst>
                            <a:ahLst/>
                            <a:cxnLst>
                              <a:cxn ang="0">
                                <a:pos x="T0" y="T1"/>
                              </a:cxn>
                              <a:cxn ang="0">
                                <a:pos x="T2" y="T3"/>
                              </a:cxn>
                              <a:cxn ang="0">
                                <a:pos x="T4" y="T5"/>
                              </a:cxn>
                              <a:cxn ang="0">
                                <a:pos x="T6" y="T7"/>
                              </a:cxn>
                            </a:cxnLst>
                            <a:rect l="0" t="0" r="r" b="b"/>
                            <a:pathLst>
                              <a:path w="447" h="3080">
                                <a:moveTo>
                                  <a:pt x="416" y="3"/>
                                </a:moveTo>
                                <a:lnTo>
                                  <a:pt x="0" y="0"/>
                                </a:lnTo>
                                <a:lnTo>
                                  <a:pt x="0" y="3080"/>
                                </a:lnTo>
                                <a:lnTo>
                                  <a:pt x="447" y="3080"/>
                                </a:lnTo>
                              </a:path>
                            </a:pathLst>
                          </a:custGeom>
                          <a:noFill/>
                          <a:ln w="25400">
                            <a:solidFill>
                              <a:srgbClr val="A5A5A5"/>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8" name="AutoShape 62"/>
                        <wps:cNvCnPr>
                          <a:cxnSpLocks noChangeShapeType="1"/>
                        </wps:cNvCnPr>
                        <wps:spPr bwMode="auto">
                          <a:xfrm flipH="1">
                            <a:off x="4965" y="451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59" name="AutoShape 63"/>
                        <wps:cNvCnPr>
                          <a:cxnSpLocks noChangeShapeType="1"/>
                        </wps:cNvCnPr>
                        <wps:spPr bwMode="auto">
                          <a:xfrm flipH="1">
                            <a:off x="4965" y="5058"/>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0" name="AutoShape 64"/>
                        <wps:cNvCnPr>
                          <a:cxnSpLocks noChangeShapeType="1"/>
                        </wps:cNvCnPr>
                        <wps:spPr bwMode="auto">
                          <a:xfrm flipH="1">
                            <a:off x="4965" y="560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1" name="AutoShape 65"/>
                        <wps:cNvCnPr>
                          <a:cxnSpLocks noChangeShapeType="1"/>
                        </wps:cNvCnPr>
                        <wps:spPr bwMode="auto">
                          <a:xfrm flipH="1">
                            <a:off x="4965" y="614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2" name="AutoShape 66"/>
                        <wps:cNvSpPr>
                          <a:spLocks noChangeArrowheads="1"/>
                        </wps:cNvSpPr>
                        <wps:spPr bwMode="auto">
                          <a:xfrm>
                            <a:off x="5412" y="6479"/>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救護</w:t>
                              </w:r>
                              <w:r>
                                <w:rPr>
                                  <w:rFonts w:ascii="ＭＳ ゴシック" w:eastAsia="ＭＳ ゴシック" w:hAnsi="ＭＳ ゴシック" w:hint="eastAsia"/>
                                </w:rPr>
                                <w:t>・</w:t>
                              </w:r>
                              <w:r>
                                <w:rPr>
                                  <w:rFonts w:ascii="ＭＳ ゴシック" w:eastAsia="ＭＳ ゴシック" w:hAnsi="ＭＳ ゴシック"/>
                                </w:rPr>
                                <w:t>福祉</w:t>
                              </w:r>
                              <w:r w:rsidRPr="001041EF">
                                <w:rPr>
                                  <w:rFonts w:ascii="ＭＳ ゴシック" w:eastAsia="ＭＳ ゴシック" w:hAnsi="ＭＳ ゴシック"/>
                                </w:rPr>
                                <w:t>班</w:t>
                              </w:r>
                            </w:p>
                          </w:txbxContent>
                        </wps:txbx>
                        <wps:bodyPr rot="0" vert="horz" wrap="square" lIns="74295" tIns="8890" rIns="74295" bIns="8890" anchor="ctr" anchorCtr="0" upright="1">
                          <a:noAutofit/>
                        </wps:bodyPr>
                      </wps:wsp>
                      <wps:wsp>
                        <wps:cNvPr id="63" name="AutoShape 67"/>
                        <wps:cNvCnPr>
                          <a:cxnSpLocks noChangeShapeType="1"/>
                        </wps:cNvCnPr>
                        <wps:spPr bwMode="auto">
                          <a:xfrm flipH="1">
                            <a:off x="4965" y="6678"/>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s:wsp>
                        <wps:cNvPr id="64" name="AutoShape 68"/>
                        <wps:cNvSpPr>
                          <a:spLocks noChangeArrowheads="1"/>
                        </wps:cNvSpPr>
                        <wps:spPr bwMode="auto">
                          <a:xfrm>
                            <a:off x="5412" y="7021"/>
                            <a:ext cx="4762" cy="405"/>
                          </a:xfrm>
                          <a:prstGeom prst="roundRect">
                            <a:avLst>
                              <a:gd name="adj" fmla="val 16667"/>
                            </a:avLst>
                          </a:prstGeom>
                          <a:solidFill>
                            <a:srgbClr val="FFFFFF"/>
                          </a:solidFill>
                          <a:ln w="9525">
                            <a:solidFill>
                              <a:srgbClr val="000000"/>
                            </a:solidFill>
                            <a:round/>
                            <a:headEnd/>
                            <a:tailEnd/>
                          </a:ln>
                        </wps:spPr>
                        <wps:txbx>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衛生班</w:t>
                              </w:r>
                            </w:p>
                          </w:txbxContent>
                        </wps:txbx>
                        <wps:bodyPr rot="0" vert="horz" wrap="square" lIns="74295" tIns="8890" rIns="74295" bIns="8890" anchor="ctr" anchorCtr="0" upright="1">
                          <a:noAutofit/>
                        </wps:bodyPr>
                      </wps:wsp>
                      <wps:wsp>
                        <wps:cNvPr id="65" name="AutoShape 69"/>
                        <wps:cNvCnPr>
                          <a:cxnSpLocks noChangeShapeType="1"/>
                        </wps:cNvCnPr>
                        <wps:spPr bwMode="auto">
                          <a:xfrm flipH="1">
                            <a:off x="4965" y="7227"/>
                            <a:ext cx="447"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DE31F" id="グループ化 50" o:spid="_x0000_s1029" style="position:absolute;margin-left:175.05pt;margin-top:82.5pt;width:260.45pt;height:230.25pt;z-index:251711488" coordorigin="4965,3768" coordsize="5209,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">
                <v:roundrect id="AutoShape 55" o:spid="_x0000_s1030" style="position:absolute;left:5412;top:3768;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総務班</w:t>
                        </w:r>
                      </w:p>
                    </w:txbxContent>
                  </v:textbox>
                </v:roundrect>
                <v:roundrect id="AutoShape 56" o:spid="_x0000_s1031" style="position:absolute;left:5412;top:4310;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被災者</w:t>
                        </w:r>
                        <w:r w:rsidRPr="001041EF">
                          <w:rPr>
                            <w:rFonts w:ascii="ＭＳ ゴシック" w:eastAsia="ＭＳ ゴシック" w:hAnsi="ＭＳ ゴシック"/>
                          </w:rPr>
                          <w:t>管理</w:t>
                        </w:r>
                        <w:r w:rsidRPr="001041EF">
                          <w:rPr>
                            <w:rFonts w:ascii="ＭＳ ゴシック" w:eastAsia="ＭＳ ゴシック" w:hAnsi="ＭＳ ゴシック" w:hint="eastAsia"/>
                          </w:rPr>
                          <w:t>班</w:t>
                        </w:r>
                      </w:p>
                    </w:txbxContent>
                  </v:textbox>
                </v:roundrect>
                <v:roundrect id="AutoShape 57" o:spid="_x0000_s1032" style="position:absolute;left:5412;top:4852;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情報</w:t>
                        </w:r>
                        <w:r w:rsidRPr="001041EF">
                          <w:rPr>
                            <w:rFonts w:ascii="ＭＳ ゴシック" w:eastAsia="ＭＳ ゴシック" w:hAnsi="ＭＳ ゴシック"/>
                          </w:rPr>
                          <w:t>広報</w:t>
                        </w:r>
                        <w:r w:rsidRPr="001041EF">
                          <w:rPr>
                            <w:rFonts w:ascii="ＭＳ ゴシック" w:eastAsia="ＭＳ ゴシック" w:hAnsi="ＭＳ ゴシック" w:hint="eastAsia"/>
                          </w:rPr>
                          <w:t>班</w:t>
                        </w:r>
                      </w:p>
                    </w:txbxContent>
                  </v:textbox>
                </v:roundrect>
                <v:roundrect id="AutoShape 58" o:spid="_x0000_s1033" style="position:absolute;left:5412;top:5394;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施設</w:t>
                        </w:r>
                        <w:r w:rsidRPr="001041EF">
                          <w:rPr>
                            <w:rFonts w:ascii="ＭＳ ゴシック" w:eastAsia="ＭＳ ゴシック" w:hAnsi="ＭＳ ゴシック"/>
                          </w:rPr>
                          <w:t>管理班</w:t>
                        </w:r>
                      </w:p>
                    </w:txbxContent>
                  </v:textbox>
                </v:roundrect>
                <v:roundrect id="AutoShape 59" o:spid="_x0000_s1034" style="position:absolute;left:5412;top:5937;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食料</w:t>
                        </w:r>
                        <w:r w:rsidRPr="001041EF">
                          <w:rPr>
                            <w:rFonts w:ascii="ＭＳ ゴシック" w:eastAsia="ＭＳ ゴシック" w:hAnsi="ＭＳ ゴシック"/>
                          </w:rPr>
                          <w:t>・物資班</w:t>
                        </w:r>
                      </w:p>
                    </w:txbxContent>
                  </v:textbox>
                </v:roundrect>
                <v:roundrect id="_x0000_s1035" style="position:absolute;left:5412;top:7564;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ボランティア班</w:t>
                        </w:r>
                      </w:p>
                    </w:txbxContent>
                  </v:textbox>
                </v:roundrect>
                <v:shape id="Freeform 61" o:spid="_x0000_s1036" style="position:absolute;left:4967;top:3978;width:445;height:4395;visibility:visible;mso-wrap-style:square;v-text-anchor:top" coordsize="447,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" path="m416,3l,,,3080r447,e" filled="f" strokecolor="#a5a5a5" strokeweight="2pt">
                  <v:path arrowok="t" o:connecttype="custom" o:connectlocs="414,4;0,0;0,4395;445,4395" o:connectangles="0,0,0,0"/>
                </v:shape>
                <v:shapetype id="_x0000_t32" coordsize="21600,21600" o:spt="32" o:oned="t" path="m,l21600,21600e" filled="f">
                  <v:path arrowok="t" fillok="f" o:connecttype="none"/>
                  <o:lock v:ext="edit" shapetype="t"/>
                </v:shapetype>
                <v:shape id="AutoShape 62" o:spid="_x0000_s1037" type="#_x0000_t32" style="position:absolute;left:4965;top:451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" strokecolor="#a5a5a5" strokeweight="2pt"/>
                <v:shape id="AutoShape 63" o:spid="_x0000_s1038" type="#_x0000_t32" style="position:absolute;left:4965;top:5058;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" strokecolor="#a5a5a5" strokeweight="2pt"/>
                <v:shape id="AutoShape 64" o:spid="_x0000_s1039" type="#_x0000_t32" style="position:absolute;left:4965;top:560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" strokecolor="#a5a5a5" strokeweight="2pt"/>
                <v:shape id="AutoShape 65" o:spid="_x0000_s1040" type="#_x0000_t32" style="position:absolute;left:4965;top:614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" strokecolor="#a5a5a5" strokeweight="2pt"/>
                <v:roundrect id="AutoShape 66" o:spid="_x0000_s1041" style="position:absolute;left:5412;top:6479;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救護</w:t>
                        </w:r>
                        <w:r>
                          <w:rPr>
                            <w:rFonts w:ascii="ＭＳ ゴシック" w:eastAsia="ＭＳ ゴシック" w:hAnsi="ＭＳ ゴシック" w:hint="eastAsia"/>
                          </w:rPr>
                          <w:t>・</w:t>
                        </w:r>
                        <w:r>
                          <w:rPr>
                            <w:rFonts w:ascii="ＭＳ ゴシック" w:eastAsia="ＭＳ ゴシック" w:hAnsi="ＭＳ ゴシック"/>
                          </w:rPr>
                          <w:t>福祉</w:t>
                        </w:r>
                        <w:r w:rsidRPr="001041EF">
                          <w:rPr>
                            <w:rFonts w:ascii="ＭＳ ゴシック" w:eastAsia="ＭＳ ゴシック" w:hAnsi="ＭＳ ゴシック"/>
                          </w:rPr>
                          <w:t>班</w:t>
                        </w:r>
                      </w:p>
                    </w:txbxContent>
                  </v:textbox>
                </v:roundrect>
                <v:shape id="AutoShape 67" o:spid="_x0000_s1042" type="#_x0000_t32" style="position:absolute;left:4965;top:6678;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" strokecolor="#a5a5a5" strokeweight="2pt"/>
                <v:roundrect id="AutoShape 68" o:spid="_x0000_s1043" style="position:absolute;left:5412;top:7021;width:4762;height: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">
                  <v:textbox inset="5.85pt,.7pt,5.85pt,.7pt">
                    <w:txbxContent>
                      <w:p w:rsidR="006952DE" w:rsidRPr="001041EF" w:rsidRDefault="006952DE" w:rsidP="003A79F0">
                        <w:pPr>
                          <w:rPr>
                            <w:rFonts w:ascii="ＭＳ ゴシック" w:eastAsia="ＭＳ ゴシック" w:hAnsi="ＭＳ ゴシック"/>
                          </w:rPr>
                        </w:pPr>
                        <w:r w:rsidRPr="001041EF">
                          <w:rPr>
                            <w:rFonts w:ascii="ＭＳ ゴシック" w:eastAsia="ＭＳ ゴシック" w:hAnsi="ＭＳ ゴシック" w:hint="eastAsia"/>
                          </w:rPr>
                          <w:t>衛生班</w:t>
                        </w:r>
                      </w:p>
                    </w:txbxContent>
                  </v:textbox>
                </v:roundrect>
                <v:shape id="AutoShape 69" o:spid="_x0000_s1044" type="#_x0000_t32" style="position:absolute;left:4965;top:7227;width:4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" strokecolor="#a5a5a5" strokeweight="2pt"/>
              </v:group>
            </w:pict>
          </mc:Fallback>
        </mc:AlternateContent>
      </w:r>
      <w:r w:rsidR="00F14000"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714560" behindDoc="0" locked="0" layoutInCell="1" allowOverlap="1" wp14:anchorId="0E0D6D2D" wp14:editId="342209A0">
                <wp:simplePos x="0" y="0"/>
                <wp:positionH relativeFrom="column">
                  <wp:posOffset>2223135</wp:posOffset>
                </wp:positionH>
                <wp:positionV relativeFrom="paragraph">
                  <wp:posOffset>3590925</wp:posOffset>
                </wp:positionV>
                <wp:extent cx="283845" cy="0"/>
                <wp:effectExtent l="0" t="0" r="20955" b="19050"/>
                <wp:wrapNone/>
                <wp:docPr id="7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845" cy="0"/>
                        </a:xfrm>
                        <a:prstGeom prst="straightConnector1">
                          <a:avLst/>
                        </a:prstGeom>
                        <a:noFill/>
                        <a:ln w="25400">
                          <a:solidFill>
                            <a:srgbClr val="A5A5A5"/>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7930B5D" id="AutoShape 69" o:spid="_x0000_s1026" type="#_x0000_t32" style="position:absolute;left:0;text-align:left;margin-left:175.05pt;margin-top:282.75pt;width:22.3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" strokecolor="#a5a5a5" strokeweight="2pt"/>
            </w:pict>
          </mc:Fallback>
        </mc:AlternateContent>
      </w:r>
      <w:r w:rsidR="00F14000"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2512" behindDoc="0" locked="0" layoutInCell="1" allowOverlap="1" wp14:anchorId="18D81465" wp14:editId="3493354B">
                <wp:simplePos x="0" y="0"/>
                <wp:positionH relativeFrom="column">
                  <wp:posOffset>346710</wp:posOffset>
                </wp:positionH>
                <wp:positionV relativeFrom="paragraph">
                  <wp:posOffset>1790700</wp:posOffset>
                </wp:positionV>
                <wp:extent cx="1439545" cy="485775"/>
                <wp:effectExtent l="0" t="0" r="27305" b="28575"/>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485775"/>
                        </a:xfrm>
                        <a:prstGeom prst="roundRect">
                          <a:avLst>
                            <a:gd name="adj" fmla="val 16667"/>
                          </a:avLst>
                        </a:prstGeom>
                        <a:solidFill>
                          <a:srgbClr val="FFFFFF"/>
                        </a:solidFill>
                        <a:ln w="9525">
                          <a:solidFill>
                            <a:srgbClr val="000000"/>
                          </a:solidFill>
                          <a:round/>
                          <a:headEnd/>
                          <a:tailEnd/>
                        </a:ln>
                      </wps:spPr>
                      <wps:txbx>
                        <w:txbxContent>
                          <w:p w:rsidR="006952DE" w:rsidRDefault="006952DE" w:rsidP="00F14000">
                            <w:pPr>
                              <w:jc w:val="center"/>
                              <w:rPr>
                                <w:rFonts w:ascii="ＭＳ ゴシック" w:eastAsia="ＭＳ ゴシック" w:hAnsi="ＭＳ ゴシック"/>
                              </w:rPr>
                            </w:pPr>
                            <w:r w:rsidRPr="006B5011">
                              <w:rPr>
                                <w:rFonts w:ascii="ＭＳ ゴシック" w:eastAsia="ＭＳ ゴシック" w:hAnsi="ＭＳ ゴシック" w:hint="eastAsia"/>
                              </w:rPr>
                              <w:t>○○避難所</w:t>
                            </w:r>
                          </w:p>
                          <w:p w:rsidR="006952DE" w:rsidRPr="006B5011" w:rsidRDefault="006952DE" w:rsidP="00F14000">
                            <w:pPr>
                              <w:jc w:val="center"/>
                              <w:rPr>
                                <w:rFonts w:ascii="ＭＳ ゴシック" w:eastAsia="ＭＳ ゴシック" w:hAnsi="ＭＳ ゴシック"/>
                              </w:rPr>
                            </w:pPr>
                            <w:r>
                              <w:rPr>
                                <w:rFonts w:ascii="ＭＳ ゴシック" w:eastAsia="ＭＳ ゴシック" w:hAnsi="ＭＳ ゴシック" w:hint="eastAsia"/>
                              </w:rPr>
                              <w:t>施設</w:t>
                            </w:r>
                            <w:r>
                              <w:rPr>
                                <w:rFonts w:ascii="ＭＳ ゴシック" w:eastAsia="ＭＳ ゴシック" w:hAnsi="ＭＳ ゴシック"/>
                              </w:rPr>
                              <w:t>管理者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D81465" id="角丸四角形 66" o:spid="_x0000_s1045" style="position:absolute;margin-left:27.3pt;margin-top:141pt;width:113.3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">
                <v:textbox inset="5.85pt,.7pt,5.85pt,.7pt">
                  <w:txbxContent>
                    <w:p w:rsidR="006952DE" w:rsidRDefault="006952DE" w:rsidP="00F14000">
                      <w:pPr>
                        <w:jc w:val="center"/>
                        <w:rPr>
                          <w:rFonts w:ascii="ＭＳ ゴシック" w:eastAsia="ＭＳ ゴシック" w:hAnsi="ＭＳ ゴシック"/>
                        </w:rPr>
                      </w:pPr>
                      <w:r w:rsidRPr="006B5011">
                        <w:rPr>
                          <w:rFonts w:ascii="ＭＳ ゴシック" w:eastAsia="ＭＳ ゴシック" w:hAnsi="ＭＳ ゴシック" w:hint="eastAsia"/>
                        </w:rPr>
                        <w:t>○○避難所</w:t>
                      </w:r>
                    </w:p>
                    <w:p w:rsidR="006952DE" w:rsidRPr="006B5011" w:rsidRDefault="006952DE" w:rsidP="00F14000">
                      <w:pPr>
                        <w:jc w:val="center"/>
                        <w:rPr>
                          <w:rFonts w:ascii="ＭＳ ゴシック" w:eastAsia="ＭＳ ゴシック" w:hAnsi="ＭＳ ゴシック"/>
                        </w:rPr>
                      </w:pPr>
                      <w:r>
                        <w:rPr>
                          <w:rFonts w:ascii="ＭＳ ゴシック" w:eastAsia="ＭＳ ゴシック" w:hAnsi="ＭＳ ゴシック" w:hint="eastAsia"/>
                        </w:rPr>
                        <w:t>施設</w:t>
                      </w:r>
                      <w:r>
                        <w:rPr>
                          <w:rFonts w:ascii="ＭＳ ゴシック" w:eastAsia="ＭＳ ゴシック" w:hAnsi="ＭＳ ゴシック"/>
                        </w:rPr>
                        <w:t>管理者</w:t>
                      </w:r>
                    </w:p>
                  </w:txbxContent>
                </v:textbox>
              </v:roundrect>
            </w:pict>
          </mc:Fallback>
        </mc:AlternateContent>
      </w:r>
    </w:p>
    <w:p w:rsidR="00600DE7" w:rsidRPr="001555B6" w:rsidRDefault="00600DE7" w:rsidP="00375EE5">
      <w:pPr>
        <w:rPr>
          <w:rFonts w:ascii="ＭＳ ゴシック" w:eastAsia="ＭＳ ゴシック" w:hAnsi="ＭＳ ゴシック"/>
          <w:color w:val="000000" w:themeColor="text1"/>
        </w:rPr>
      </w:pPr>
    </w:p>
    <w:p w:rsidR="00600DE7" w:rsidRPr="001555B6" w:rsidRDefault="00171582"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0464" behindDoc="0" locked="0" layoutInCell="1" allowOverlap="1" wp14:anchorId="0623614B" wp14:editId="16581BAB">
                <wp:simplePos x="0" y="0"/>
                <wp:positionH relativeFrom="column">
                  <wp:posOffset>146685</wp:posOffset>
                </wp:positionH>
                <wp:positionV relativeFrom="paragraph">
                  <wp:posOffset>59055</wp:posOffset>
                </wp:positionV>
                <wp:extent cx="2266950" cy="323850"/>
                <wp:effectExtent l="0" t="0" r="19050" b="1905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23850"/>
                        </a:xfrm>
                        <a:prstGeom prst="roundRect">
                          <a:avLst>
                            <a:gd name="adj" fmla="val 16667"/>
                          </a:avLst>
                        </a:prstGeom>
                        <a:solidFill>
                          <a:srgbClr val="FFFFFF"/>
                        </a:solidFill>
                        <a:ln w="9525">
                          <a:solidFill>
                            <a:srgbClr val="000000"/>
                          </a:solidFill>
                          <a:round/>
                          <a:headEnd/>
                          <a:tailEnd/>
                        </a:ln>
                      </wps:spPr>
                      <wps:txbx>
                        <w:txbxContent>
                          <w:p w:rsidR="006952DE" w:rsidRPr="006B5011" w:rsidRDefault="006952DE"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副本部長（副市長・教育長）</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23614B" id="角丸四角形 67" o:spid="_x0000_s1046" style="position:absolute;margin-left:11.55pt;margin-top:4.65pt;width:178.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">
                <v:textbox inset="0,.7pt,0,.7pt">
                  <w:txbxContent>
                    <w:p w:rsidR="006952DE" w:rsidRPr="006B5011" w:rsidRDefault="006952DE" w:rsidP="00077CBD">
                      <w:pPr>
                        <w:spacing w:line="0" w:lineRule="atLeast"/>
                        <w:jc w:val="center"/>
                        <w:rPr>
                          <w:rFonts w:ascii="ＭＳ ゴシック" w:eastAsia="ＭＳ ゴシック" w:hAnsi="ＭＳ ゴシック"/>
                          <w:sz w:val="24"/>
                        </w:rPr>
                      </w:pPr>
                      <w:r w:rsidRPr="006B5011">
                        <w:rPr>
                          <w:rFonts w:ascii="ＭＳ ゴシック" w:eastAsia="ＭＳ ゴシック" w:hAnsi="ＭＳ ゴシック" w:hint="eastAsia"/>
                          <w:sz w:val="24"/>
                        </w:rPr>
                        <w:t>副本部長（副市長・教育長）</w:t>
                      </w:r>
                    </w:p>
                  </w:txbxContent>
                </v:textbox>
              </v:roundrect>
            </w:pict>
          </mc:Fallback>
        </mc:AlternateContent>
      </w: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F14000" w:rsidRPr="001555B6" w:rsidRDefault="00F14000" w:rsidP="00375EE5">
      <w:pPr>
        <w:rPr>
          <w:rFonts w:ascii="ＭＳ ゴシック" w:eastAsia="ＭＳ ゴシック" w:hAnsi="ＭＳ ゴシック"/>
          <w:color w:val="000000" w:themeColor="text1"/>
        </w:rPr>
      </w:pPr>
    </w:p>
    <w:p w:rsidR="00867CB7" w:rsidRPr="001555B6" w:rsidRDefault="00867CB7" w:rsidP="00375EE5">
      <w:pPr>
        <w:rPr>
          <w:rFonts w:ascii="ＭＳ ゴシック" w:eastAsia="ＭＳ ゴシック" w:hAnsi="ＭＳ ゴシック"/>
          <w:color w:val="000000" w:themeColor="text1"/>
        </w:rPr>
      </w:pPr>
    </w:p>
    <w:p w:rsidR="00F14000" w:rsidRPr="001555B6" w:rsidRDefault="00872C3F"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(2) 初期組織役割分担</w:t>
      </w:r>
    </w:p>
    <w:p w:rsidR="00523667" w:rsidRPr="001555B6" w:rsidRDefault="00523667" w:rsidP="00375EE5">
      <w:pPr>
        <w:rPr>
          <w:rFonts w:ascii="ＭＳ ゴシック" w:eastAsia="ＭＳ ゴシック" w:hAnsi="ＭＳ ゴシック"/>
          <w:color w:val="000000" w:themeColor="text1"/>
        </w:rPr>
      </w:pPr>
    </w:p>
    <w:p w:rsidR="00872C3F" w:rsidRPr="001555B6" w:rsidRDefault="00872C3F"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867CB7" w:rsidRPr="001555B6">
        <w:rPr>
          <w:rFonts w:ascii="ＭＳ ゴシック" w:eastAsia="ＭＳ ゴシック" w:hAnsi="ＭＳ ゴシック" w:hint="eastAsia"/>
          <w:color w:val="000000" w:themeColor="text1"/>
        </w:rPr>
        <w:t xml:space="preserve">　初期組織の各班の役割については、Ⅲ．各活動班の役割に準じて活動する。</w:t>
      </w:r>
    </w:p>
    <w:p w:rsidR="00F14000" w:rsidRPr="001555B6" w:rsidRDefault="00F14000" w:rsidP="00375EE5">
      <w:pPr>
        <w:rPr>
          <w:rFonts w:ascii="ＭＳ ゴシック" w:eastAsia="ＭＳ ゴシック" w:hAnsi="ＭＳ ゴシック"/>
          <w:color w:val="000000" w:themeColor="text1"/>
        </w:rPr>
      </w:pPr>
    </w:p>
    <w:p w:rsidR="00CE504F" w:rsidRPr="001555B6" w:rsidRDefault="00CE504F" w:rsidP="00375EE5">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ED64A6" w:rsidRPr="001555B6" w:rsidRDefault="00ED64A6" w:rsidP="00ED64A6">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lastRenderedPageBreak/>
        <w:t>２．避難所開設時の活動内容</w:t>
      </w:r>
    </w:p>
    <w:p w:rsidR="007E7FFD" w:rsidRPr="001555B6" w:rsidRDefault="007E7FFD" w:rsidP="00375EE5">
      <w:pPr>
        <w:rPr>
          <w:rFonts w:ascii="ＭＳ ゴシック" w:eastAsia="ＭＳ ゴシック" w:hAnsi="ＭＳ ゴシック"/>
          <w:color w:val="000000" w:themeColor="text1"/>
        </w:rPr>
      </w:pPr>
    </w:p>
    <w:p w:rsidR="00ED64A6" w:rsidRPr="001555B6" w:rsidRDefault="00ED64A6"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避難所の開設は、施設管理者等の開設時組織が以下の順で開設します。</w:t>
      </w:r>
    </w:p>
    <w:p w:rsidR="00ED64A6" w:rsidRPr="001555B6" w:rsidRDefault="00ED64A6" w:rsidP="00375EE5">
      <w:pPr>
        <w:rPr>
          <w:rFonts w:ascii="ＭＳ ゴシック" w:eastAsia="ＭＳ ゴシック" w:hAnsi="ＭＳ ゴシック"/>
          <w:color w:val="000000" w:themeColor="text1"/>
        </w:rPr>
      </w:pPr>
    </w:p>
    <w:tbl>
      <w:tblPr>
        <w:tblW w:w="5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1228AB" w:rsidRPr="001555B6" w:rsidRDefault="00523667" w:rsidP="00187C42">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(1)</w:t>
            </w:r>
            <w:r w:rsidRPr="001555B6">
              <w:rPr>
                <w:rFonts w:ascii="ＭＳ ゴシック" w:eastAsia="ＭＳ ゴシック" w:hAnsi="ＭＳ ゴシック"/>
                <w:color w:val="000000" w:themeColor="text1"/>
              </w:rPr>
              <w:t xml:space="preserve"> </w:t>
            </w:r>
            <w:r w:rsidR="009B0A1A" w:rsidRPr="001555B6">
              <w:rPr>
                <w:rFonts w:ascii="ＭＳ ゴシック" w:eastAsia="ＭＳ ゴシック" w:hAnsi="ＭＳ ゴシック" w:hint="eastAsia"/>
                <w:color w:val="000000" w:themeColor="text1"/>
              </w:rPr>
              <w:t>施設の解錠・開門</w:t>
            </w:r>
            <w:r w:rsidR="00B56BA9" w:rsidRPr="001555B6">
              <w:rPr>
                <w:rFonts w:ascii="ＭＳ ゴシック" w:eastAsia="ＭＳ ゴシック" w:hAnsi="ＭＳ ゴシック" w:hint="eastAsia"/>
                <w:color w:val="000000" w:themeColor="text1"/>
              </w:rPr>
              <w:t xml:space="preserve">　　　</w:t>
            </w:r>
            <w:r w:rsidR="005A07DC" w:rsidRPr="001555B6">
              <w:rPr>
                <w:rFonts w:ascii="ＭＳ ゴシック" w:eastAsia="ＭＳ ゴシック" w:hAnsi="ＭＳ ゴシック" w:hint="eastAsia"/>
                <w:color w:val="000000" w:themeColor="text1"/>
              </w:rPr>
              <w:t xml:space="preserve">　　　　　　</w:t>
            </w:r>
            <w:r w:rsidR="005A27FD" w:rsidRPr="001555B6">
              <w:rPr>
                <w:rFonts w:ascii="ＭＳ ゴシック" w:eastAsia="ＭＳ ゴシック" w:hAnsi="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５</w:t>
            </w:r>
          </w:p>
        </w:tc>
      </w:tr>
    </w:tbl>
    <w:p w:rsidR="00375EE5" w:rsidRPr="001555B6" w:rsidRDefault="00375EE5" w:rsidP="00375EE5">
      <w:pPr>
        <w:rPr>
          <w:rFonts w:ascii="ＭＳ ゴシック" w:eastAsia="ＭＳ ゴシック" w:hAnsi="ＭＳ ゴシック"/>
          <w:color w:val="000000" w:themeColor="text1"/>
        </w:rPr>
      </w:pPr>
    </w:p>
    <w:p w:rsidR="00375EE5" w:rsidRPr="001555B6" w:rsidRDefault="00375EE5" w:rsidP="00375EE5">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Pr="001555B6">
        <w:rPr>
          <w:noProof/>
          <w:color w:val="000000" w:themeColor="text1"/>
        </w:rPr>
        <mc:AlternateContent>
          <mc:Choice Requires="wpg">
            <w:drawing>
              <wp:inline distT="0" distB="0" distL="0" distR="0" wp14:anchorId="0EFF1562" wp14:editId="6AE4141C">
                <wp:extent cx="266700" cy="381000"/>
                <wp:effectExtent l="0" t="0" r="0" b="0"/>
                <wp:docPr id="100517"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7025"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233813"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bE8YA&#10;AADdAAAADwAAAGRycy9kb3ducmV2LnhtbESPT2vCQBTE7wW/w/KE3pqNlv4hzSoiSHNR0BRyfWSf&#10;STD7NmTXJPXTuwWhx2FmfsOk68m0YqDeNZYVLKIYBHFpdcOVgp989/IJwnlkja1lUvBLDtar2VOK&#10;ibYjH2k4+UoECLsEFdTed4mUrqzJoItsRxy8s+0N+iD7SuoexwA3rVzG8bs02HBYqLGjbU3l5XQ1&#10;CvJ8ym5yV2BWXL5xLzfF4Xh7Vep5Pm2+QHia/H/40c60go94+QZ/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TbE8YAAADdAAAADwAAAAAAAAAAAAAAAACYAgAAZHJz&#10;L2Rvd25yZXYueG1sUEsFBgAAAAAEAAQA9QAAAIsDAAAAAA==&#10;" path="m,279400r63500,l63500,,203200,r,279400l266700,279400,139700,381000,,279400xe" filled="f" strokeweight="1pt">
                  <v:stroke endcap="round"/>
                  <v:path arrowok="t" textboxrect="0,0,266700,381000"/>
                </v:shape>
                <w10:anchorlock/>
              </v:group>
            </w:pict>
          </mc:Fallback>
        </mc:AlternateContent>
      </w:r>
    </w:p>
    <w:p w:rsidR="009B0A1A" w:rsidRPr="001555B6" w:rsidRDefault="009B0A1A" w:rsidP="00375EE5">
      <w:pPr>
        <w:rPr>
          <w:rFonts w:ascii="ＭＳ ゴシック" w:eastAsia="ＭＳ ゴシック" w:hAnsi="ＭＳ ゴシック"/>
          <w:color w:val="000000" w:themeColor="text1"/>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9B0A1A" w:rsidRPr="001555B6" w:rsidRDefault="00523667" w:rsidP="00523667">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(2) </w:t>
            </w:r>
            <w:r w:rsidR="009B0A1A" w:rsidRPr="001555B6">
              <w:rPr>
                <w:rFonts w:ascii="ＭＳ ゴシック" w:eastAsia="ＭＳ ゴシック" w:hAnsi="ＭＳ ゴシック" w:hint="eastAsia"/>
                <w:color w:val="000000" w:themeColor="text1"/>
              </w:rPr>
              <w:t>避難所の開設準備</w:t>
            </w:r>
            <w:r w:rsidR="00B56BA9" w:rsidRPr="001555B6">
              <w:rPr>
                <w:rFonts w:ascii="ＭＳ ゴシック" w:eastAsia="ＭＳ ゴシック" w:hAnsi="ＭＳ ゴシック" w:hint="eastAsia"/>
                <w:color w:val="000000" w:themeColor="text1"/>
              </w:rPr>
              <w:t xml:space="preserve">　　　</w:t>
            </w:r>
            <w:r w:rsidR="005A07DC" w:rsidRPr="001555B6">
              <w:rPr>
                <w:rFonts w:ascii="ＭＳ ゴシック" w:eastAsia="ＭＳ ゴシック" w:hAnsi="ＭＳ ゴシック" w:hint="eastAsia"/>
                <w:color w:val="000000" w:themeColor="text1"/>
              </w:rPr>
              <w:t xml:space="preserve">　　　　　　　</w:t>
            </w:r>
            <w:r w:rsidR="005A27FD" w:rsidRPr="001555B6">
              <w:rPr>
                <w:rFonts w:ascii="ＭＳ ゴシック" w:eastAsia="ＭＳ ゴシック" w:hAnsi="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５</w:t>
            </w:r>
          </w:p>
        </w:tc>
      </w:tr>
    </w:tbl>
    <w:p w:rsidR="009B0A1A" w:rsidRPr="001555B6" w:rsidRDefault="009B0A1A" w:rsidP="00375EE5">
      <w:pPr>
        <w:rPr>
          <w:rFonts w:ascii="ＭＳ ゴシック" w:eastAsia="ＭＳ ゴシック" w:hAnsi="ＭＳ ゴシック"/>
          <w:color w:val="000000" w:themeColor="text1"/>
        </w:rPr>
      </w:pP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開設方針の確認</w:t>
      </w: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開設準備への協力要請</w:t>
      </w:r>
    </w:p>
    <w:p w:rsidR="009B0A1A" w:rsidRPr="001555B6" w:rsidRDefault="009B0A1A" w:rsidP="009B0A1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施設の安全確認</w:t>
      </w:r>
    </w:p>
    <w:p w:rsidR="00553E78" w:rsidRPr="001555B6" w:rsidRDefault="009B0A1A"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(4) </w:t>
      </w:r>
      <w:r w:rsidR="006445AE" w:rsidRPr="001555B6">
        <w:rPr>
          <w:rFonts w:ascii="ＭＳ ゴシック" w:eastAsia="ＭＳ ゴシック" w:hAnsi="ＭＳ ゴシック" w:cs="ＭＳ ゴシック"/>
          <w:color w:val="000000" w:themeColor="text1"/>
        </w:rPr>
        <w:t>避難所運営用設備等の確認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(5</w:t>
      </w:r>
      <w:r w:rsidRPr="001555B6">
        <w:rPr>
          <w:rFonts w:ascii="ＭＳ ゴシック" w:eastAsia="ＭＳ ゴシック" w:hAnsi="ＭＳ ゴシック" w:cs="ＭＳ ゴシック"/>
          <w:color w:val="000000" w:themeColor="text1"/>
        </w:rPr>
        <w:t xml:space="preserve">) </w:t>
      </w:r>
      <w:r w:rsidR="006445AE" w:rsidRPr="001555B6">
        <w:rPr>
          <w:rFonts w:ascii="ＭＳ ゴシック" w:eastAsia="ＭＳ ゴシック" w:hAnsi="ＭＳ ゴシック" w:cs="ＭＳ ゴシック"/>
          <w:color w:val="000000" w:themeColor="text1"/>
        </w:rPr>
        <w:t>避難者の安全確保</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(6) </w:t>
      </w:r>
      <w:r w:rsidR="006445AE" w:rsidRPr="001555B6">
        <w:rPr>
          <w:rFonts w:ascii="ＭＳ ゴシック" w:eastAsia="ＭＳ ゴシック" w:hAnsi="ＭＳ ゴシック" w:cs="ＭＳ ゴシック"/>
          <w:color w:val="000000" w:themeColor="text1"/>
        </w:rPr>
        <w:t>機材・物資の確認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(7) </w:t>
      </w:r>
      <w:r w:rsidR="006445AE" w:rsidRPr="001555B6">
        <w:rPr>
          <w:rFonts w:ascii="ＭＳ ゴシック" w:eastAsia="ＭＳ ゴシック" w:hAnsi="ＭＳ ゴシック" w:cs="ＭＳ ゴシック"/>
          <w:color w:val="000000" w:themeColor="text1"/>
        </w:rPr>
        <w:t>居住組の編成</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(8) </w:t>
      </w:r>
      <w:r w:rsidR="006445AE" w:rsidRPr="001555B6">
        <w:rPr>
          <w:rFonts w:ascii="ＭＳ ゴシック" w:eastAsia="ＭＳ ゴシック" w:hAnsi="ＭＳ ゴシック" w:cs="ＭＳ ゴシック"/>
          <w:color w:val="000000" w:themeColor="text1"/>
        </w:rPr>
        <w:t>避難所利用範囲等の確認</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(9) </w:t>
      </w:r>
      <w:r w:rsidR="006445AE" w:rsidRPr="001555B6">
        <w:rPr>
          <w:rFonts w:ascii="ＭＳ ゴシック" w:eastAsia="ＭＳ ゴシック" w:hAnsi="ＭＳ ゴシック" w:cs="ＭＳ ゴシック"/>
          <w:color w:val="000000" w:themeColor="text1"/>
        </w:rPr>
        <w:t>利用室内の整理・清掃</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(10)</w:t>
      </w:r>
      <w:r w:rsidR="006445AE" w:rsidRPr="001555B6">
        <w:rPr>
          <w:rFonts w:ascii="ＭＳ ゴシック" w:eastAsia="ＭＳ ゴシック" w:hAnsi="ＭＳ ゴシック" w:cs="ＭＳ ゴシック"/>
          <w:color w:val="000000" w:themeColor="text1"/>
        </w:rPr>
        <w:t>受付の設置</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(11)</w:t>
      </w:r>
      <w:r w:rsidR="006445AE" w:rsidRPr="001555B6">
        <w:rPr>
          <w:rFonts w:ascii="ＭＳ ゴシック" w:eastAsia="ＭＳ ゴシック" w:hAnsi="ＭＳ ゴシック" w:cs="ＭＳ ゴシック"/>
          <w:color w:val="000000" w:themeColor="text1"/>
        </w:rPr>
        <w:t>避難所看板設置</w:t>
      </w:r>
    </w:p>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584392B8" wp14:editId="33608871">
                <wp:extent cx="266700" cy="381000"/>
                <wp:effectExtent l="0" t="0" r="0" b="0"/>
                <wp:docPr id="1"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3"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C6B75F"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ASsEA&#10;AADaAAAADwAAAGRycy9kb3ducmV2LnhtbESPQYvCMBSE7wv+h/AEb2vqCrJUYxFBthcFrdDro3m2&#10;pc1LaaJWf70RhD0OM/MNs0oG04ob9a62rGA2jUAQF1bXXCo4Z7vvXxDOI2tsLZOCBzlI1qOvFcba&#10;3vlIt5MvRYCwi1FB5X0XS+mKigy6qe2Ig3exvUEfZF9K3eM9wE0rf6JoIQ3WHBYq7GhbUdGcrkZB&#10;lg3pU+5yTPPmD/dykx+Oz7lSk/GwWYLwNPj/8KedagVzeF8JN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gErBAAAA2gAAAA8AAAAAAAAAAAAAAAAAmAIAAGRycy9kb3du&#10;cmV2LnhtbFBLBQYAAAAABAAEAPUAAACGAwAAAAA=&#10;" path="m,279400r63500,l63500,,203200,r,279400l266700,279400,139700,381000,,279400xe" filled="f" strokeweight="1pt">
                  <v:stroke endcap="round"/>
                  <v:path arrowok="t" textboxrect="0,0,266700,3810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AF3A32"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523667">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553E78" w:rsidRPr="001555B6">
              <w:rPr>
                <w:rFonts w:ascii="ＭＳ ゴシック" w:eastAsia="ＭＳ ゴシック" w:hAnsi="ＭＳ ゴシック" w:cs="ＭＳ ゴシック" w:hint="eastAsia"/>
                <w:color w:val="000000" w:themeColor="text1"/>
              </w:rPr>
              <w:t>避難者の受入れ</w:t>
            </w:r>
            <w:r w:rsidR="00B56BA9" w:rsidRPr="001555B6">
              <w:rPr>
                <w:rFonts w:ascii="ＭＳ ゴシック" w:eastAsia="ＭＳ ゴシック" w:hAnsi="ＭＳ ゴシック" w:cs="ＭＳ ゴシック" w:hint="eastAsia"/>
                <w:color w:val="000000" w:themeColor="text1"/>
              </w:rPr>
              <w:t xml:space="preserve">　　　　　　</w:t>
            </w:r>
            <w:r w:rsidR="005A07DC"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(1) </w:t>
      </w:r>
      <w:r w:rsidR="006445AE" w:rsidRPr="001555B6">
        <w:rPr>
          <w:rFonts w:ascii="ＭＳ ゴシック" w:eastAsia="ＭＳ ゴシック" w:hAnsi="ＭＳ ゴシック" w:cs="ＭＳ ゴシック"/>
          <w:color w:val="000000" w:themeColor="text1"/>
        </w:rPr>
        <w:t>受付</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(2) </w:t>
      </w:r>
      <w:r w:rsidR="006445AE" w:rsidRPr="001555B6">
        <w:rPr>
          <w:rFonts w:ascii="ＭＳ ゴシック" w:eastAsia="ＭＳ ゴシック" w:hAnsi="ＭＳ ゴシック" w:cs="ＭＳ ゴシック"/>
          <w:color w:val="000000" w:themeColor="text1"/>
        </w:rPr>
        <w:t>避難所内の割当て・誘導</w:t>
      </w: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(3) </w:t>
      </w:r>
      <w:r w:rsidR="006445AE" w:rsidRPr="001555B6">
        <w:rPr>
          <w:rFonts w:ascii="ＭＳ ゴシック" w:eastAsia="ＭＳ ゴシック" w:hAnsi="ＭＳ ゴシック" w:cs="ＭＳ ゴシック"/>
          <w:color w:val="000000" w:themeColor="text1"/>
        </w:rPr>
        <w:t>ルール等の周知</w:t>
      </w:r>
    </w:p>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0E141DD6" wp14:editId="34C951BE">
                <wp:extent cx="266700" cy="368300"/>
                <wp:effectExtent l="0" t="0" r="0" b="0"/>
                <wp:docPr id="100514" name="Group 100514"/>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19" name="Shape 7019"/>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83ADA3" id="Group 100514"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NzpAAiRAgAAyAYAAA4AAAAAAAAAAAAAAAAALgIAAGRycy9lMm9Eb2MueG1sUEsBAi0A&#10;FAAGAAgAAAAhAJC/XYLaAAAAAwEAAA8AAAAAAAAAAAAAAAAA6wQAAGRycy9kb3ducmV2LnhtbFBL&#10;BQYAAAAABAAEAPMAAADyBQAAAAA=&#10;">
                <v:shape id="Shape 7019"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raMUA&#10;AADdAAAADwAAAGRycy9kb3ducmV2LnhtbESPQWvCQBSE74X+h+UVeqsbFaqmriKKtHgyWun1kX3N&#10;ps2+DdlNjP/eFQSPw8x8w8yXva1ER40vHSsYDhIQxLnTJRcKvo/btykIH5A1Vo5JwYU8LBfPT3NM&#10;tTtzRt0hFCJC2KeowIRQp1L63JBFP3A1cfR+XWMxRNkUUjd4jnBbyVGSvEuLJccFgzWtDeX/h9Yq&#10;kFnWlpf9H81Wm/a0M5vP7jT+Uer1pV99gAjUh0f43v7SCibJcAa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qtoxQAAAN0AAAAPAAAAAAAAAAAAAAAAAJgCAABkcnMv&#10;ZG93bnJldi54bWxQSwUGAAAAAAQABAD1AAAAigMAAAAA&#10;" path="m,279400r63500,l63500,,203200,r,279400l266700,279400,139700,368300,,279400xe" filled="f" strokeweight="1pt">
                  <v:stroke endcap="round"/>
                  <v:path arrowok="t" textboxrect="0,0,266700,3683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21" w:type="dxa"/>
        <w:tblBorders>
          <w:top w:val="single" w:sz="4" w:space="0" w:color="auto"/>
        </w:tblBorders>
        <w:tblCellMar>
          <w:left w:w="99" w:type="dxa"/>
          <w:right w:w="99" w:type="dxa"/>
        </w:tblCellMar>
        <w:tblLook w:val="0000" w:firstRow="0" w:lastRow="0" w:firstColumn="0" w:lastColumn="0" w:noHBand="0" w:noVBand="0"/>
      </w:tblPr>
      <w:tblGrid>
        <w:gridCol w:w="5499"/>
      </w:tblGrid>
      <w:tr w:rsidR="00553E78" w:rsidRPr="001555B6" w:rsidTr="005A07DC">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523667">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723E61" w:rsidRPr="001555B6">
              <w:rPr>
                <w:rFonts w:ascii="ＭＳ ゴシック" w:eastAsia="ＭＳ ゴシック" w:hAnsi="ＭＳ ゴシック" w:cs="ＭＳ ゴシック" w:hint="eastAsia"/>
                <w:color w:val="000000" w:themeColor="text1"/>
              </w:rPr>
              <w:t>災害対策本部</w:t>
            </w:r>
            <w:r w:rsidR="00553E78" w:rsidRPr="001555B6">
              <w:rPr>
                <w:rFonts w:ascii="ＭＳ ゴシック" w:eastAsia="ＭＳ ゴシック" w:hAnsi="ＭＳ ゴシック" w:cs="ＭＳ ゴシック" w:hint="eastAsia"/>
                <w:color w:val="000000" w:themeColor="text1"/>
              </w:rPr>
              <w:t>への報告（第１報）</w:t>
            </w:r>
            <w:r w:rsidR="00B56BA9"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53E78" w:rsidRPr="001555B6" w:rsidRDefault="00553E78" w:rsidP="00553E78">
      <w:pPr>
        <w:rPr>
          <w:rFonts w:ascii="ＭＳ ゴシック" w:eastAsia="ＭＳ ゴシック" w:hAnsi="ＭＳ ゴシック" w:cs="ＭＳ ゴシック"/>
          <w:color w:val="000000" w:themeColor="text1"/>
        </w:rPr>
      </w:pPr>
    </w:p>
    <w:p w:rsidR="00553E78" w:rsidRPr="001555B6" w:rsidRDefault="00553E78" w:rsidP="00553E7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3EF072F9" wp14:editId="29779F63">
                <wp:extent cx="266700" cy="368300"/>
                <wp:effectExtent l="0" t="0" r="0" b="0"/>
                <wp:docPr id="100515" name="Group 100515"/>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21"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31088" id="Group 100515"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Hs9+wyRAgAAyAYAAA4AAAAAAAAAAAAAAAAALgIAAGRycy9lMm9Eb2MueG1sUEsBAi0A&#10;FAAGAAgAAAAhAJC/XYLaAAAAAwEAAA8AAAAAAAAAAAAAAAAA6wQAAGRycy9kb3ducmV2LnhtbFBL&#10;BQYAAAAABAAEAPMAAADyBQ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08YA&#10;AADdAAAADwAAAGRycy9kb3ducmV2LnhtbESPQWvCQBSE74L/YXmF3nSjQm1TVxFFWnoyaaXXR/Y1&#10;mzb7NmQ3Mf77riB4HGbmG2a1GWwtemp95VjBbJqAIC6crrhU8PV5mDyD8AFZY+2YFFzIw2Y9Hq0w&#10;1e7MGfV5KEWEsE9RgQmhSaX0hSGLfuoa4uj9uNZiiLItpW7xHOG2lvMkeZIWK44LBhvaGSr+8s4q&#10;kFnWVZfjL71s993pw+zf+tPiW6nHh2H7CiLQEO7hW/tdK1gm8xlc38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Rt08YAAADdAAAADwAAAAAAAAAAAAAAAACYAgAAZHJz&#10;L2Rvd25yZXYueG1sUEsFBgAAAAAEAAQA9QAAAIsDAAAAAA==&#10;" path="m,279400r63500,l63500,,203200,r,279400l266700,279400,139700,368300,,279400xe" filled="f" strokeweight="1pt">
                  <v:stroke endcap="round"/>
                  <v:path arrowok="t" textboxrect="0,0,266700,368300"/>
                </v:shape>
                <w10:anchorlock/>
              </v:group>
            </w:pict>
          </mc:Fallback>
        </mc:AlternateContent>
      </w:r>
    </w:p>
    <w:p w:rsidR="00553E78" w:rsidRPr="001555B6" w:rsidRDefault="00553E78" w:rsidP="00553E78">
      <w:pPr>
        <w:rPr>
          <w:rFonts w:ascii="ＭＳ ゴシック" w:eastAsia="ＭＳ ゴシック" w:hAnsi="ＭＳ ゴシック" w:cs="ＭＳ ゴシック"/>
          <w:color w:val="000000" w:themeColor="text1"/>
        </w:rPr>
      </w:pPr>
    </w:p>
    <w:tbl>
      <w:tblPr>
        <w:tblW w:w="549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tblGrid>
      <w:tr w:rsidR="001555B6" w:rsidRPr="001555B6" w:rsidTr="00523667">
        <w:trPr>
          <w:trHeight w:val="227"/>
        </w:trPr>
        <w:tc>
          <w:tcPr>
            <w:tcW w:w="5499" w:type="dxa"/>
            <w:tcBorders>
              <w:top w:val="dashed" w:sz="4" w:space="0" w:color="auto"/>
              <w:left w:val="dashed" w:sz="4" w:space="0" w:color="auto"/>
              <w:bottom w:val="dashed" w:sz="4" w:space="0" w:color="auto"/>
              <w:right w:val="dashed" w:sz="4" w:space="0" w:color="auto"/>
            </w:tcBorders>
            <w:vAlign w:val="center"/>
          </w:tcPr>
          <w:p w:rsidR="00553E78" w:rsidRPr="001555B6" w:rsidRDefault="00523667" w:rsidP="00C306E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C306EB" w:rsidRPr="001555B6">
              <w:rPr>
                <w:rFonts w:ascii="ＭＳ ゴシック" w:eastAsia="ＭＳ ゴシック" w:hAnsi="ＭＳ ゴシック" w:cs="ＭＳ ゴシック" w:hint="eastAsia"/>
                <w:color w:val="000000" w:themeColor="text1"/>
              </w:rPr>
              <w:t>住民</w:t>
            </w:r>
            <w:r w:rsidR="00AF3A32" w:rsidRPr="001555B6">
              <w:rPr>
                <w:rFonts w:ascii="ＭＳ ゴシック" w:eastAsia="ＭＳ ゴシック" w:hAnsi="ＭＳ ゴシック" w:cs="ＭＳ ゴシック" w:hint="eastAsia"/>
                <w:color w:val="000000" w:themeColor="text1"/>
              </w:rPr>
              <w:t>への避難所開設の広報</w:t>
            </w:r>
            <w:r w:rsidR="00B56BA9" w:rsidRPr="001555B6">
              <w:rPr>
                <w:rFonts w:ascii="ＭＳ ゴシック" w:eastAsia="ＭＳ ゴシック" w:hAnsi="ＭＳ ゴシック" w:cs="ＭＳ ゴシック" w:hint="eastAsia"/>
                <w:color w:val="000000" w:themeColor="text1"/>
              </w:rPr>
              <w:t xml:space="preserve">　　</w:t>
            </w:r>
            <w:r w:rsidR="005A07DC" w:rsidRPr="001555B6">
              <w:rPr>
                <w:rFonts w:ascii="ＭＳ ゴシック" w:eastAsia="ＭＳ ゴシック" w:hAnsi="ＭＳ ゴシック" w:cs="ＭＳ ゴシック" w:hint="eastAsia"/>
                <w:color w:val="000000" w:themeColor="text1"/>
              </w:rPr>
              <w:t xml:space="preserve">　　　</w:t>
            </w:r>
            <w:r w:rsidR="005A27FD"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cs="ＭＳ ゴシック" w:hint="eastAsia"/>
                <w:color w:val="000000" w:themeColor="text1"/>
              </w:rPr>
              <w:t xml:space="preserve">　</w:t>
            </w:r>
            <w:r w:rsidR="00B56BA9" w:rsidRPr="001555B6">
              <w:rPr>
                <w:rFonts w:ascii="ＭＳ ゴシック" w:eastAsia="ＭＳ ゴシック" w:hAnsi="ＭＳ ゴシック" w:hint="eastAsia"/>
                <w:color w:val="000000" w:themeColor="text1"/>
              </w:rPr>
              <w:t>Ｐ.</w:t>
            </w:r>
            <w:r w:rsidR="00187C42" w:rsidRPr="001555B6">
              <w:rPr>
                <w:rFonts w:ascii="ＭＳ ゴシック" w:eastAsia="ＭＳ ゴシック" w:hAnsi="ＭＳ ゴシック" w:hint="eastAsia"/>
                <w:color w:val="000000" w:themeColor="text1"/>
              </w:rPr>
              <w:t>７</w:t>
            </w:r>
          </w:p>
        </w:tc>
      </w:tr>
    </w:tbl>
    <w:p w:rsidR="005A27FD" w:rsidRPr="001555B6" w:rsidRDefault="005A27FD" w:rsidP="00AF3A32">
      <w:pPr>
        <w:rPr>
          <w:rFonts w:ascii="ＭＳ ゴシック" w:eastAsia="ＭＳ ゴシック" w:hAnsi="ＭＳ ゴシック"/>
          <w:color w:val="000000" w:themeColor="text1"/>
        </w:rPr>
      </w:pPr>
    </w:p>
    <w:p w:rsidR="005A27FD" w:rsidRPr="001555B6" w:rsidRDefault="005A27FD" w:rsidP="00AF3A32">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AF3A32" w:rsidRPr="001555B6" w:rsidRDefault="00523667" w:rsidP="00AF3A32">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rPr>
        <w:lastRenderedPageBreak/>
        <w:t xml:space="preserve">　</w:t>
      </w:r>
      <w:r w:rsidRPr="001555B6">
        <w:rPr>
          <w:rFonts w:ascii="ＭＳ ゴシック" w:eastAsia="ＭＳ ゴシック" w:hAnsi="ＭＳ ゴシック" w:hint="eastAsia"/>
          <w:b/>
          <w:color w:val="000000" w:themeColor="text1"/>
          <w:sz w:val="24"/>
          <w:szCs w:val="24"/>
          <w:u w:val="single"/>
        </w:rPr>
        <w:t xml:space="preserve">(1) </w:t>
      </w:r>
      <w:r w:rsidR="00AF3A32" w:rsidRPr="001555B6">
        <w:rPr>
          <w:rFonts w:ascii="ＭＳ ゴシック" w:eastAsia="ＭＳ ゴシック" w:hAnsi="ＭＳ ゴシック" w:hint="eastAsia"/>
          <w:b/>
          <w:color w:val="000000" w:themeColor="text1"/>
          <w:sz w:val="24"/>
          <w:szCs w:val="24"/>
          <w:u w:val="single"/>
        </w:rPr>
        <w:t>施設の解錠・開門</w:t>
      </w:r>
    </w:p>
    <w:p w:rsidR="00AF3A32" w:rsidRPr="001555B6" w:rsidRDefault="00AF3A32" w:rsidP="00AF3A32">
      <w:pPr>
        <w:rPr>
          <w:rFonts w:ascii="ＭＳ ゴシック" w:eastAsia="ＭＳ ゴシック" w:hAnsi="ＭＳ ゴシック"/>
          <w:color w:val="000000" w:themeColor="text1"/>
        </w:rPr>
      </w:pPr>
    </w:p>
    <w:p w:rsidR="00AF3A32" w:rsidRPr="001555B6" w:rsidRDefault="00AF3A32" w:rsidP="00AF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直ちに避難所を開設する必要がある場合は、次の方が鍵を持っています。</w:t>
      </w:r>
    </w:p>
    <w:p w:rsidR="00AF3A32" w:rsidRPr="001555B6" w:rsidRDefault="00AF3A32" w:rsidP="00AF3A3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門を大きく開き、秩序ある避難誘導を行います。</w:t>
      </w:r>
    </w:p>
    <w:p w:rsidR="00AF3A32" w:rsidRPr="001555B6" w:rsidRDefault="00AF3A32" w:rsidP="00AF3A32">
      <w:pPr>
        <w:rPr>
          <w:rFonts w:ascii="ＭＳ ゴシック" w:eastAsia="ＭＳ ゴシック" w:hAnsi="ＭＳ ゴシック" w:cs="ＭＳ ゴシック"/>
          <w:color w:val="000000" w:themeColor="text1"/>
        </w:rPr>
      </w:pPr>
    </w:p>
    <w:p w:rsidR="003E0E80" w:rsidRPr="001555B6" w:rsidRDefault="00AF3A32" w:rsidP="00AF3A32">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【鍵の所有者リスト】</w:t>
      </w:r>
    </w:p>
    <w:tbl>
      <w:tblPr>
        <w:tblStyle w:val="TableGrid"/>
        <w:tblW w:w="9619" w:type="dxa"/>
        <w:tblInd w:w="10" w:type="dxa"/>
        <w:tblCellMar>
          <w:top w:w="161" w:type="dxa"/>
          <w:left w:w="110" w:type="dxa"/>
          <w:bottom w:w="59" w:type="dxa"/>
          <w:right w:w="115" w:type="dxa"/>
        </w:tblCellMar>
        <w:tblLook w:val="04A0" w:firstRow="1" w:lastRow="0" w:firstColumn="1" w:lastColumn="0" w:noHBand="0" w:noVBand="1"/>
      </w:tblPr>
      <w:tblGrid>
        <w:gridCol w:w="4560"/>
        <w:gridCol w:w="5059"/>
      </w:tblGrid>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ind w:left="25"/>
              <w:jc w:val="center"/>
              <w:rPr>
                <w:color w:val="000000" w:themeColor="text1"/>
              </w:rPr>
            </w:pPr>
            <w:r w:rsidRPr="001555B6">
              <w:rPr>
                <w:rFonts w:ascii="ＭＳ ゴシック" w:eastAsia="ＭＳ ゴシック" w:hAnsi="ＭＳ ゴシック" w:cs="ＭＳ ゴシック"/>
                <w:color w:val="000000" w:themeColor="text1"/>
              </w:rPr>
              <w:t>氏</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名</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ind w:left="5"/>
              <w:jc w:val="center"/>
              <w:rPr>
                <w:color w:val="000000" w:themeColor="text1"/>
              </w:rPr>
            </w:pPr>
            <w:r w:rsidRPr="001555B6">
              <w:rPr>
                <w:rFonts w:ascii="ＭＳ ゴシック" w:eastAsia="ＭＳ ゴシック" w:hAnsi="ＭＳ ゴシック" w:cs="ＭＳ ゴシック"/>
                <w:color w:val="000000" w:themeColor="text1"/>
              </w:rPr>
              <w:t>連</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絡</w:t>
            </w:r>
            <w:r w:rsidR="00572758"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先</w:t>
            </w: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○○○○（最寄りの施設職員）</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○○○○（最寄りの避難所担当職員）</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1555B6"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代表者１）</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r w:rsidR="003E0E80" w:rsidRPr="001555B6"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○○○○（地域</w:t>
            </w:r>
            <w:r w:rsidR="00377CCD" w:rsidRPr="001555B6">
              <w:rPr>
                <w:rFonts w:ascii="ＭＳ ゴシック" w:eastAsia="ＭＳ ゴシック" w:hAnsi="ＭＳ ゴシック" w:cs="ＭＳ ゴシック"/>
                <w:color w:val="000000" w:themeColor="text1"/>
              </w:rPr>
              <w:t>住民</w:t>
            </w:r>
            <w:r w:rsidRPr="001555B6">
              <w:rPr>
                <w:rFonts w:ascii="ＭＳ ゴシック" w:eastAsia="ＭＳ ゴシック" w:hAnsi="ＭＳ ゴシック" w:cs="ＭＳ ゴシック"/>
                <w:color w:val="000000" w:themeColor="text1"/>
              </w:rPr>
              <w:t>代表者２）</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3E0E80" w:rsidP="00572758">
            <w:pPr>
              <w:ind w:left="135"/>
              <w:jc w:val="center"/>
              <w:rPr>
                <w:color w:val="000000" w:themeColor="text1"/>
              </w:rPr>
            </w:pPr>
          </w:p>
        </w:tc>
      </w:tr>
    </w:tbl>
    <w:p w:rsidR="00572758" w:rsidRPr="001555B6" w:rsidRDefault="00572758" w:rsidP="00572758">
      <w:pPr>
        <w:rPr>
          <w:rFonts w:ascii="ＭＳ ゴシック" w:eastAsia="ＭＳ ゴシック" w:hAnsi="ＭＳ ゴシック" w:cs="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p>
    <w:p w:rsidR="003E0E80" w:rsidRPr="001555B6" w:rsidRDefault="00523667" w:rsidP="00572758">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u w:val="single"/>
        </w:rPr>
        <w:t xml:space="preserve">(2) </w:t>
      </w:r>
      <w:r w:rsidR="006445AE" w:rsidRPr="001555B6">
        <w:rPr>
          <w:rFonts w:ascii="ＭＳ ゴシック" w:eastAsia="ＭＳ ゴシック" w:hAnsi="ＭＳ ゴシック"/>
          <w:b/>
          <w:color w:val="000000" w:themeColor="text1"/>
          <w:sz w:val="24"/>
          <w:szCs w:val="24"/>
          <w:u w:val="single"/>
        </w:rPr>
        <w:t>避難所の開設準備</w:t>
      </w:r>
    </w:p>
    <w:p w:rsidR="00572758" w:rsidRPr="001555B6" w:rsidRDefault="00572758" w:rsidP="00572758">
      <w:pPr>
        <w:rPr>
          <w:rFonts w:ascii="ＭＳ ゴシック" w:eastAsia="ＭＳ ゴシック" w:hAnsi="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協力者を募り、</w:t>
      </w:r>
      <w:r w:rsidR="00871390" w:rsidRPr="001555B6">
        <w:rPr>
          <w:rFonts w:ascii="ＭＳ ゴシック" w:eastAsia="ＭＳ ゴシック" w:hAnsi="ＭＳ ゴシック" w:cs="ＭＳ ゴシック" w:hint="eastAsia"/>
          <w:color w:val="000000" w:themeColor="text1"/>
        </w:rPr>
        <w:t>下記の</w:t>
      </w:r>
      <w:r w:rsidR="006445AE" w:rsidRPr="001555B6">
        <w:rPr>
          <w:rFonts w:ascii="ＭＳ ゴシック" w:eastAsia="ＭＳ ゴシック" w:hAnsi="ＭＳ ゴシック" w:cs="ＭＳ ゴシック"/>
          <w:color w:val="000000" w:themeColor="text1"/>
        </w:rPr>
        <w:t>【開設準備チェックリスト】により、実施項目にもれがないか確認をしながら、手分けして開設準備を行います。</w:t>
      </w:r>
    </w:p>
    <w:p w:rsidR="00572758" w:rsidRPr="001555B6" w:rsidRDefault="00572758" w:rsidP="00572758">
      <w:pPr>
        <w:rPr>
          <w:rFonts w:ascii="ＭＳ ゴシック" w:eastAsia="ＭＳ ゴシック" w:hAnsi="ＭＳ ゴシック" w:cs="ＭＳ ゴシック"/>
          <w:color w:val="000000" w:themeColor="text1"/>
        </w:rPr>
      </w:pPr>
    </w:p>
    <w:p w:rsidR="00572758" w:rsidRPr="001555B6" w:rsidRDefault="00572758" w:rsidP="00572758">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【開設準備チェックリスト】</w:t>
      </w:r>
    </w:p>
    <w:tbl>
      <w:tblPr>
        <w:tblStyle w:val="TableGrid"/>
        <w:tblW w:w="9619" w:type="dxa"/>
        <w:tblInd w:w="10" w:type="dxa"/>
        <w:tblCellMar>
          <w:top w:w="121" w:type="dxa"/>
          <w:left w:w="110" w:type="dxa"/>
          <w:bottom w:w="59" w:type="dxa"/>
          <w:right w:w="90" w:type="dxa"/>
        </w:tblCellMar>
        <w:tblLook w:val="04A0" w:firstRow="1" w:lastRow="0" w:firstColumn="1" w:lastColumn="0" w:noHBand="0" w:noVBand="1"/>
      </w:tblPr>
      <w:tblGrid>
        <w:gridCol w:w="3360"/>
        <w:gridCol w:w="6259"/>
      </w:tblGrid>
      <w:tr w:rsidR="001555B6" w:rsidRPr="001555B6" w:rsidTr="00BA211D">
        <w:trPr>
          <w:trHeight w:val="397"/>
        </w:trPr>
        <w:tc>
          <w:tcPr>
            <w:tcW w:w="33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チェック項目</w:t>
            </w:r>
          </w:p>
        </w:tc>
        <w:tc>
          <w:tcPr>
            <w:tcW w:w="6259"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572758">
            <w:pPr>
              <w:jc w:val="center"/>
              <w:rPr>
                <w:color w:val="000000" w:themeColor="text1"/>
              </w:rPr>
            </w:pPr>
            <w:r w:rsidRPr="001555B6">
              <w:rPr>
                <w:rFonts w:ascii="ＭＳ ゴシック" w:eastAsia="ＭＳ ゴシック" w:hAnsi="ＭＳ ゴシック" w:cs="ＭＳ ゴシック"/>
                <w:color w:val="000000" w:themeColor="text1"/>
              </w:rPr>
              <w:t>チェック内容</w:t>
            </w:r>
          </w:p>
        </w:tc>
      </w:tr>
      <w:tr w:rsidR="001555B6" w:rsidRPr="001555B6" w:rsidTr="00BA211D">
        <w:trPr>
          <w:trHeight w:val="552"/>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224DB5">
            <w:pPr>
              <w:jc w:val="both"/>
              <w:rPr>
                <w:rFonts w:eastAsiaTheme="minorEastAsia"/>
                <w:color w:val="000000" w:themeColor="text1"/>
              </w:rPr>
            </w:pPr>
            <w:r w:rsidRPr="001555B6">
              <w:rPr>
                <w:rFonts w:ascii="ＭＳ ゴシック" w:eastAsia="ＭＳ ゴシック" w:hAnsi="ＭＳ ゴシック" w:cs="ＭＳ ゴシック"/>
                <w:color w:val="000000" w:themeColor="text1"/>
              </w:rPr>
              <w:t>□１．開設方針の確認</w:t>
            </w:r>
          </w:p>
        </w:tc>
        <w:tc>
          <w:tcPr>
            <w:tcW w:w="6259" w:type="dxa"/>
            <w:tcBorders>
              <w:top w:val="single" w:sz="8" w:space="0" w:color="000000"/>
              <w:left w:val="single" w:sz="8" w:space="0" w:color="000000"/>
              <w:bottom w:val="single" w:sz="8" w:space="0" w:color="000000"/>
              <w:right w:val="single" w:sz="8" w:space="0" w:color="000000"/>
            </w:tcBorders>
          </w:tcPr>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8F5556" w:rsidRPr="001555B6">
              <w:rPr>
                <w:rFonts w:ascii="ＭＳ ゴシック" w:eastAsia="ＭＳ ゴシック" w:hAnsi="ＭＳ ゴシック" w:hint="eastAsia"/>
                <w:color w:val="000000" w:themeColor="text1"/>
              </w:rPr>
              <w:t>災害対策</w:t>
            </w:r>
            <w:r w:rsidR="006445AE" w:rsidRPr="001555B6">
              <w:rPr>
                <w:rFonts w:ascii="ＭＳ ゴシック" w:eastAsia="ＭＳ ゴシック" w:hAnsi="ＭＳ ゴシック" w:cs="ＭＳ ゴシック"/>
                <w:color w:val="000000" w:themeColor="text1"/>
              </w:rPr>
              <w:t>本部から開設指示が出たか。</w:t>
            </w:r>
          </w:p>
          <w:p w:rsidR="0057275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w:t>
            </w:r>
            <w:r w:rsidR="00E64D53" w:rsidRPr="001555B6">
              <w:rPr>
                <w:rFonts w:ascii="ＭＳ ゴシック" w:eastAsia="ＭＳ ゴシック" w:hAnsi="ＭＳ ゴシック" w:cs="ＭＳ ゴシック" w:hint="eastAsia"/>
                <w:color w:val="000000" w:themeColor="text1"/>
              </w:rPr>
              <w:t>情報</w:t>
            </w:r>
            <w:r w:rsidR="006445AE" w:rsidRPr="001555B6">
              <w:rPr>
                <w:rFonts w:ascii="ＭＳ ゴシック" w:eastAsia="ＭＳ ゴシック" w:hAnsi="ＭＳ ゴシック" w:cs="ＭＳ ゴシック"/>
                <w:color w:val="000000" w:themeColor="text1"/>
              </w:rPr>
              <w:t>が出ているか。</w:t>
            </w:r>
          </w:p>
          <w:p w:rsidR="00FB3ED8" w:rsidRPr="001555B6" w:rsidRDefault="00FB3ED8" w:rsidP="00224DB5">
            <w:pPr>
              <w:jc w:val="both"/>
              <w:rPr>
                <w:rFonts w:eastAsiaTheme="minorEastAsia"/>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被災者が開設を求めているか。</w:t>
            </w:r>
          </w:p>
        </w:tc>
      </w:tr>
      <w:tr w:rsidR="001555B6" w:rsidRPr="001555B6" w:rsidTr="00BA211D">
        <w:trPr>
          <w:trHeight w:val="397"/>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224DB5">
            <w:pPr>
              <w:jc w:val="both"/>
              <w:rPr>
                <w:color w:val="000000" w:themeColor="text1"/>
              </w:rPr>
            </w:pPr>
            <w:r w:rsidRPr="001555B6">
              <w:rPr>
                <w:rFonts w:ascii="ＭＳ ゴシック" w:eastAsia="ＭＳ ゴシック" w:hAnsi="ＭＳ ゴシック" w:cs="ＭＳ ゴシック"/>
                <w:color w:val="000000" w:themeColor="text1"/>
              </w:rPr>
              <w:t>□２．開設準備への協力要請</w:t>
            </w:r>
          </w:p>
        </w:tc>
        <w:tc>
          <w:tcPr>
            <w:tcW w:w="6259" w:type="dxa"/>
            <w:tcBorders>
              <w:top w:val="single" w:sz="8" w:space="0" w:color="000000"/>
              <w:left w:val="single" w:sz="8" w:space="0" w:color="000000"/>
              <w:bottom w:val="single" w:sz="8" w:space="0" w:color="000000"/>
              <w:right w:val="single" w:sz="8" w:space="0" w:color="000000"/>
            </w:tcBorders>
          </w:tcPr>
          <w:p w:rsidR="0057275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避難者に対して当面の運営協力を呼びかける。</w:t>
            </w:r>
          </w:p>
          <w:p w:rsidR="003E0E80" w:rsidRPr="001555B6" w:rsidRDefault="00FB3ED8" w:rsidP="00494592">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《参考資料１：呼びかけ文例</w:t>
            </w:r>
            <w:r w:rsidR="00947C5D" w:rsidRPr="001555B6">
              <w:rPr>
                <w:rFonts w:ascii="ＭＳ ゴシック" w:eastAsia="ＭＳ ゴシック" w:hAnsi="ＭＳ ゴシック" w:cs="ＭＳ ゴシック"/>
                <w:color w:val="000000" w:themeColor="text1"/>
              </w:rPr>
              <w:t>(P.</w:t>
            </w:r>
            <w:r w:rsidR="005663DA" w:rsidRPr="001555B6">
              <w:rPr>
                <w:rFonts w:ascii="ＭＳ ゴシック" w:eastAsia="ＭＳ ゴシック" w:hAnsi="ＭＳ ゴシック" w:cs="ＭＳ ゴシック" w:hint="eastAsia"/>
                <w:color w:val="000000" w:themeColor="text1"/>
              </w:rPr>
              <w:t>4</w:t>
            </w:r>
            <w:r w:rsidR="00B37D87" w:rsidRPr="001555B6">
              <w:rPr>
                <w:rFonts w:ascii="ＭＳ ゴシック" w:eastAsia="ＭＳ ゴシック" w:hAnsi="ＭＳ ゴシック" w:cs="ＭＳ ゴシック" w:hint="eastAsia"/>
                <w:color w:val="000000" w:themeColor="text1"/>
              </w:rPr>
              <w:t>8</w:t>
            </w:r>
            <w:r w:rsidR="006445AE" w:rsidRPr="001555B6">
              <w:rPr>
                <w:rFonts w:ascii="ＭＳ ゴシック" w:eastAsia="ＭＳ ゴシック" w:hAnsi="ＭＳ ゴシック" w:cs="ＭＳ ゴシック"/>
                <w:color w:val="000000" w:themeColor="text1"/>
              </w:rPr>
              <w:t>)》</w:t>
            </w:r>
          </w:p>
          <w:p w:rsidR="00447F69" w:rsidRPr="001555B6" w:rsidRDefault="00447F69" w:rsidP="00494592">
            <w:pPr>
              <w:jc w:val="both"/>
              <w:rPr>
                <w:color w:val="000000" w:themeColor="text1"/>
              </w:rPr>
            </w:pPr>
          </w:p>
        </w:tc>
      </w:tr>
      <w:tr w:rsidR="001555B6" w:rsidRPr="001555B6" w:rsidTr="00BA211D">
        <w:trPr>
          <w:trHeight w:val="2451"/>
        </w:trPr>
        <w:tc>
          <w:tcPr>
            <w:tcW w:w="3360" w:type="dxa"/>
            <w:tcBorders>
              <w:top w:val="single" w:sz="8" w:space="0" w:color="000000"/>
              <w:left w:val="single" w:sz="8" w:space="0" w:color="000000"/>
              <w:bottom w:val="single" w:sz="8" w:space="0" w:color="000000"/>
              <w:right w:val="single" w:sz="8" w:space="0" w:color="000000"/>
            </w:tcBorders>
          </w:tcPr>
          <w:p w:rsidR="00572758" w:rsidRPr="001555B6" w:rsidRDefault="006445AE"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□３．施設の安全確認</w:t>
            </w:r>
          </w:p>
          <w:p w:rsidR="00FB3ED8" w:rsidRPr="001555B6" w:rsidRDefault="00FB3ED8" w:rsidP="00224DB5">
            <w:pPr>
              <w:jc w:val="both"/>
              <w:rPr>
                <w:rFonts w:ascii="ＭＳ ゴシック" w:eastAsia="ＭＳ ゴシック" w:hAnsi="ＭＳ ゴシック"/>
                <w:color w:val="000000" w:themeColor="text1"/>
              </w:rPr>
            </w:pPr>
          </w:p>
          <w:p w:rsidR="003E0E80" w:rsidRPr="001555B6" w:rsidRDefault="006445AE" w:rsidP="00224DB5">
            <w:pPr>
              <w:ind w:left="220" w:hangingChars="100" w:hanging="220"/>
              <w:jc w:val="both"/>
              <w:rPr>
                <w:color w:val="000000" w:themeColor="text1"/>
              </w:rPr>
            </w:pPr>
            <w:r w:rsidRPr="001555B6">
              <w:rPr>
                <w:rFonts w:ascii="ＭＳ ゴシック" w:eastAsia="ＭＳ ゴシック" w:hAnsi="ＭＳ ゴシック" w:cs="ＭＳ ゴシック"/>
                <w:color w:val="000000" w:themeColor="text1"/>
              </w:rPr>
              <w:t>※一見して施設が危険であると判断できる場合は、直ちに市災害策本部へ連絡し、他の避難所への移動等、必要な対応を検討する。</w:t>
            </w:r>
          </w:p>
        </w:tc>
        <w:tc>
          <w:tcPr>
            <w:tcW w:w="6259" w:type="dxa"/>
            <w:tcBorders>
              <w:top w:val="single" w:sz="8" w:space="0" w:color="000000"/>
              <w:left w:val="single" w:sz="8" w:space="0" w:color="000000"/>
              <w:bottom w:val="single" w:sz="8" w:space="0" w:color="000000"/>
              <w:right w:val="single" w:sz="8" w:space="0" w:color="000000"/>
            </w:tcBorders>
          </w:tcPr>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建物が危険でないか点検する。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【様式１：建物被災状況チェックシート(P.2</w:t>
            </w:r>
            <w:r w:rsidR="003C3EB1" w:rsidRPr="001555B6">
              <w:rPr>
                <w:rFonts w:ascii="ＭＳ ゴシック" w:eastAsia="ＭＳ ゴシック" w:hAnsi="ＭＳ ゴシック" w:cs="ＭＳ ゴシック" w:hint="eastAsia"/>
                <w:color w:val="000000" w:themeColor="text1"/>
              </w:rPr>
              <w:t>8</w:t>
            </w:r>
            <w:r w:rsidR="006445AE" w:rsidRPr="001555B6">
              <w:rPr>
                <w:rFonts w:ascii="ＭＳ ゴシック" w:eastAsia="ＭＳ ゴシック" w:hAnsi="ＭＳ ゴシック" w:cs="ＭＳ ゴシック"/>
                <w:color w:val="000000" w:themeColor="text1"/>
              </w:rPr>
              <w:t>～</w:t>
            </w:r>
            <w:r w:rsidR="003C3EB1" w:rsidRPr="001555B6">
              <w:rPr>
                <w:rFonts w:ascii="ＭＳ ゴシック" w:eastAsia="ＭＳ ゴシック" w:hAnsi="ＭＳ ゴシック" w:cs="ＭＳ ゴシック" w:hint="eastAsia"/>
                <w:color w:val="000000" w:themeColor="text1"/>
              </w:rPr>
              <w:t>31</w:t>
            </w:r>
            <w:r w:rsidR="006445AE" w:rsidRPr="001555B6">
              <w:rPr>
                <w:rFonts w:ascii="ＭＳ ゴシック" w:eastAsia="ＭＳ ゴシック" w:hAnsi="ＭＳ ゴシック" w:cs="ＭＳ ゴシック"/>
                <w:color w:val="000000" w:themeColor="text1"/>
              </w:rPr>
              <w:t>)】</w:t>
            </w:r>
          </w:p>
          <w:p w:rsidR="00FB3ED8" w:rsidRPr="001555B6" w:rsidRDefault="006445AE" w:rsidP="00224DB5">
            <w:pPr>
              <w:ind w:left="220"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・火災や土砂災害等の二次災害のおそれがないか、建物周囲の状況を確認し防止措置を実施する。・落下、転倒しそうなものがあれば撤去する。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w:t>
            </w:r>
            <w:r w:rsidR="006445AE" w:rsidRPr="001555B6">
              <w:rPr>
                <w:rFonts w:ascii="ＭＳ ゴシック" w:eastAsia="ＭＳ ゴシック" w:hAnsi="ＭＳ ゴシック" w:cs="ＭＳ ゴシック"/>
                <w:color w:val="000000" w:themeColor="text1"/>
              </w:rPr>
              <w:t>ガス漏れがないか確認する。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危険箇所には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張り紙をしたりロープを張る。</w:t>
            </w:r>
          </w:p>
          <w:p w:rsidR="00FB3ED8"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ライフラインの使用可否を点検する。</w:t>
            </w:r>
          </w:p>
          <w:p w:rsidR="005A07DC" w:rsidRPr="001555B6" w:rsidRDefault="005A07DC" w:rsidP="00224DB5">
            <w:pPr>
              <w:ind w:left="220"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・小中学校施設管理者は、</w:t>
            </w:r>
            <w:r w:rsidR="00723E61" w:rsidRPr="001555B6">
              <w:rPr>
                <w:rFonts w:ascii="ＭＳ ゴシック" w:eastAsia="ＭＳ ゴシック" w:hAnsi="ＭＳ ゴシック" w:cs="ＭＳ ゴシック" w:hint="eastAsia"/>
                <w:color w:val="000000" w:themeColor="text1"/>
              </w:rPr>
              <w:t>災害対策本部</w:t>
            </w:r>
            <w:r w:rsidRPr="001555B6">
              <w:rPr>
                <w:rFonts w:ascii="ＭＳ ゴシック" w:eastAsia="ＭＳ ゴシック" w:hAnsi="ＭＳ ゴシック" w:cs="ＭＳ ゴシック" w:hint="eastAsia"/>
                <w:color w:val="000000" w:themeColor="text1"/>
              </w:rPr>
              <w:t>へ</w:t>
            </w:r>
            <w:r w:rsidR="00C95893" w:rsidRPr="001555B6">
              <w:rPr>
                <w:rFonts w:ascii="ＭＳ ゴシック" w:eastAsia="ＭＳ ゴシック" w:hAnsi="ＭＳ ゴシック" w:cs="ＭＳ ゴシック" w:hint="eastAsia"/>
                <w:color w:val="000000" w:themeColor="text1"/>
              </w:rPr>
              <w:t>応急危険度判定士の派遣を依頼する。</w:t>
            </w:r>
          </w:p>
          <w:p w:rsidR="003E0E80" w:rsidRPr="001555B6" w:rsidRDefault="00FB3ED8" w:rsidP="00224DB5">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安全性に不安があるときは、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に連絡する。</w:t>
            </w:r>
          </w:p>
          <w:p w:rsidR="00401358" w:rsidRPr="001555B6" w:rsidRDefault="00401358" w:rsidP="00224DB5">
            <w:pPr>
              <w:jc w:val="both"/>
              <w:rPr>
                <w:color w:val="000000" w:themeColor="text1"/>
              </w:rPr>
            </w:pPr>
          </w:p>
        </w:tc>
      </w:tr>
      <w:tr w:rsidR="001555B6" w:rsidRPr="001555B6" w:rsidTr="00BA211D">
        <w:tblPrEx>
          <w:tblCellMar>
            <w:bottom w:w="0" w:type="dxa"/>
            <w:right w:w="0" w:type="dxa"/>
          </w:tblCellMar>
        </w:tblPrEx>
        <w:trPr>
          <w:trHeight w:val="46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90"/>
              <w:jc w:val="center"/>
              <w:rPr>
                <w:color w:val="000000" w:themeColor="text1"/>
              </w:rPr>
            </w:pPr>
            <w:r w:rsidRPr="001555B6">
              <w:rPr>
                <w:rFonts w:ascii="ＭＳ ゴシック" w:eastAsia="ＭＳ ゴシック" w:hAnsi="ＭＳ ゴシック" w:cs="ＭＳ ゴシック"/>
                <w:color w:val="000000" w:themeColor="text1"/>
              </w:rPr>
              <w:lastRenderedPageBreak/>
              <w:t xml:space="preserve">チェック項目 </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90"/>
              <w:jc w:val="center"/>
              <w:rPr>
                <w:color w:val="000000" w:themeColor="text1"/>
              </w:rPr>
            </w:pPr>
            <w:r w:rsidRPr="001555B6">
              <w:rPr>
                <w:rFonts w:ascii="ＭＳ ゴシック" w:eastAsia="ＭＳ ゴシック" w:hAnsi="ＭＳ ゴシック" w:cs="ＭＳ ゴシック"/>
                <w:color w:val="000000" w:themeColor="text1"/>
              </w:rPr>
              <w:t xml:space="preserve">チェック内容 </w:t>
            </w:r>
          </w:p>
        </w:tc>
      </w:tr>
      <w:tr w:rsidR="001555B6" w:rsidRPr="001555B6" w:rsidTr="00BA211D">
        <w:tblPrEx>
          <w:tblCellMar>
            <w:bottom w:w="0" w:type="dxa"/>
            <w:right w:w="0" w:type="dxa"/>
          </w:tblCellMar>
        </w:tblPrEx>
        <w:trPr>
          <w:trHeight w:val="132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left="660" w:rightChars="54" w:right="119" w:hanging="660"/>
              <w:jc w:val="both"/>
              <w:rPr>
                <w:color w:val="000000" w:themeColor="text1"/>
              </w:rPr>
            </w:pPr>
            <w:r w:rsidRPr="001555B6">
              <w:rPr>
                <w:rFonts w:ascii="ＭＳ ゴシック" w:eastAsia="ＭＳ ゴシック" w:hAnsi="ＭＳ ゴシック" w:cs="ＭＳ ゴシック"/>
                <w:color w:val="000000" w:themeColor="text1"/>
              </w:rPr>
              <w:t>□４．避難所運営用設備等の確認</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ind w:left="220" w:rightChars="64" w:right="141"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・施設の安全確認後、設備（電話、パソコン、放送設備）等の使用可否を確認する。</w:t>
            </w:r>
          </w:p>
          <w:p w:rsidR="00DC3CD0" w:rsidRPr="001555B6" w:rsidRDefault="00DC3CD0" w:rsidP="00A32516">
            <w:pPr>
              <w:spacing w:line="0" w:lineRule="atLeast"/>
              <w:ind w:left="220" w:hangingChars="100" w:hanging="220"/>
              <w:rPr>
                <w:color w:val="000000" w:themeColor="text1"/>
              </w:rPr>
            </w:pPr>
            <w:r w:rsidRPr="001555B6">
              <w:rPr>
                <w:rFonts w:ascii="ＭＳ ゴシック" w:eastAsia="ＭＳ ゴシック" w:hAnsi="ＭＳ ゴシック" w:cs="ＭＳ ゴシック" w:hint="eastAsia"/>
                <w:color w:val="000000" w:themeColor="text1"/>
              </w:rPr>
              <w:t>・</w:t>
            </w:r>
            <w:r w:rsidR="00161801" w:rsidRPr="001555B6">
              <w:rPr>
                <w:rFonts w:ascii="ＭＳ ゴシック" w:eastAsia="ＭＳ ゴシック" w:hAnsi="ＭＳ ゴシック" w:cs="ＭＳ ゴシック" w:hint="eastAsia"/>
                <w:color w:val="000000" w:themeColor="text1"/>
              </w:rPr>
              <w:t>特設公衆</w:t>
            </w:r>
            <w:r w:rsidRPr="001555B6">
              <w:rPr>
                <w:rFonts w:ascii="ＭＳ ゴシック" w:eastAsia="ＭＳ ゴシック" w:hAnsi="ＭＳ ゴシック" w:cs="ＭＳ ゴシック" w:hint="eastAsia"/>
                <w:color w:val="000000" w:themeColor="text1"/>
              </w:rPr>
              <w:t>電話の設置及び通信確認</w:t>
            </w:r>
            <w:r w:rsidR="00A32516" w:rsidRPr="001555B6">
              <w:rPr>
                <w:rFonts w:ascii="ＭＳ ゴシック" w:eastAsia="ＭＳ ゴシック" w:hAnsi="ＭＳ ゴシック" w:cs="ＭＳ ゴシック" w:hint="eastAsia"/>
                <w:color w:val="000000" w:themeColor="text1"/>
              </w:rPr>
              <w:t>（</w:t>
            </w:r>
            <w:r w:rsidR="00A32516" w:rsidRPr="001555B6">
              <w:rPr>
                <w:rFonts w:ascii="ＭＳ ゴシック" w:eastAsia="ＭＳ ゴシック" w:hAnsi="ＭＳ ゴシック" w:hint="eastAsia"/>
                <w:color w:val="000000" w:themeColor="text1"/>
              </w:rPr>
              <w:t>災害時優先電話、発信専用、停電時使用可、通話料無料）をする</w:t>
            </w:r>
            <w:r w:rsidRPr="001555B6">
              <w:rPr>
                <w:rFonts w:ascii="ＭＳ ゴシック" w:eastAsia="ＭＳ ゴシック" w:hAnsi="ＭＳ ゴシック" w:cs="ＭＳ ゴシック" w:hint="eastAsia"/>
                <w:color w:val="000000" w:themeColor="text1"/>
              </w:rPr>
              <w:t>。</w:t>
            </w:r>
          </w:p>
        </w:tc>
      </w:tr>
      <w:tr w:rsidR="001555B6" w:rsidRPr="001555B6" w:rsidTr="00BA211D">
        <w:tblPrEx>
          <w:tblCellMar>
            <w:bottom w:w="0" w:type="dxa"/>
            <w:right w:w="0" w:type="dxa"/>
          </w:tblCellMar>
        </w:tblPrEx>
        <w:trPr>
          <w:trHeight w:val="164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□５．避難者の安全確保</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・開設準備中は、グラウンド等での待機を呼びかける。雨天時・厳寒期は、改めて場所割りすることを前提に施設内へ誘導する（ただし、施設の安全確認後とする）。</w:t>
            </w:r>
          </w:p>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・自家用車は、原則、乗り入れを禁止とする。</w:t>
            </w:r>
          </w:p>
        </w:tc>
      </w:tr>
      <w:tr w:rsidR="001555B6" w:rsidRPr="001555B6" w:rsidTr="00BA211D">
        <w:tblPrEx>
          <w:tblCellMar>
            <w:bottom w:w="0" w:type="dxa"/>
            <w:right w:w="0" w:type="dxa"/>
          </w:tblCellMar>
        </w:tblPrEx>
        <w:trPr>
          <w:trHeight w:val="10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□６．機材・物資の確認</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・備蓄倉庫［場所：             ］</w:t>
            </w:r>
          </w:p>
          <w:p w:rsidR="003E0E80" w:rsidRPr="001555B6" w:rsidRDefault="006445AE" w:rsidP="00406BE7">
            <w:pPr>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・運営用備品［場所：             ］</w:t>
            </w:r>
          </w:p>
          <w:p w:rsidR="001924CA" w:rsidRPr="001555B6" w:rsidRDefault="001924CA" w:rsidP="00B37D87">
            <w:pPr>
              <w:ind w:rightChars="64" w:right="141"/>
              <w:jc w:val="both"/>
              <w:rPr>
                <w:color w:val="000000" w:themeColor="text1"/>
              </w:rPr>
            </w:pPr>
            <w:r w:rsidRPr="001555B6">
              <w:rPr>
                <w:rFonts w:ascii="ＭＳ ゴシック" w:eastAsia="ＭＳ ゴシック" w:hAnsi="ＭＳ ゴシック" w:cs="ＭＳ ゴシック" w:hint="eastAsia"/>
                <w:color w:val="000000" w:themeColor="text1"/>
              </w:rPr>
              <w:t xml:space="preserve">　【必要品例：Ｐ</w:t>
            </w:r>
            <w:r w:rsidR="00B37D87" w:rsidRPr="001555B6">
              <w:rPr>
                <w:rFonts w:ascii="ＭＳ ゴシック" w:eastAsia="ＭＳ ゴシック" w:hAnsi="ＭＳ ゴシック" w:cs="ＭＳ ゴシック" w:hint="eastAsia"/>
                <w:color w:val="000000" w:themeColor="text1"/>
              </w:rPr>
              <w:t>35</w:t>
            </w:r>
            <w:r w:rsidRPr="001555B6">
              <w:rPr>
                <w:rFonts w:ascii="ＭＳ ゴシック" w:eastAsia="ＭＳ ゴシック" w:hAnsi="ＭＳ ゴシック" w:cs="ＭＳ ゴシック" w:hint="eastAsia"/>
                <w:color w:val="000000" w:themeColor="text1"/>
              </w:rPr>
              <w:t>参照】</w:t>
            </w:r>
          </w:p>
        </w:tc>
      </w:tr>
      <w:tr w:rsidR="001555B6" w:rsidRPr="001555B6" w:rsidTr="00BA211D">
        <w:tblPrEx>
          <w:tblCellMar>
            <w:bottom w:w="0" w:type="dxa"/>
            <w:right w:w="0" w:type="dxa"/>
          </w:tblCellMar>
        </w:tblPrEx>
        <w:trPr>
          <w:trHeight w:val="162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□７．居住組の編成</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・原則として世帯を一つの単位とする。</w:t>
            </w:r>
          </w:p>
          <w:p w:rsidR="003E0E80" w:rsidRPr="001555B6" w:rsidRDefault="006445AE" w:rsidP="00406BE7">
            <w:pPr>
              <w:spacing w:after="51"/>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・避難所内の部屋単位などで編成する。</w:t>
            </w:r>
          </w:p>
          <w:p w:rsidR="00283CB9" w:rsidRPr="001555B6" w:rsidRDefault="00283CB9" w:rsidP="00406BE7">
            <w:pPr>
              <w:spacing w:after="51"/>
              <w:ind w:rightChars="64" w:right="141"/>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w:t>
            </w:r>
            <w:r w:rsidR="00816D96" w:rsidRPr="001555B6">
              <w:rPr>
                <w:rFonts w:ascii="ＭＳ ゴシック" w:eastAsia="ＭＳ ゴシック" w:hAnsi="ＭＳ ゴシック" w:cs="Times New Roman" w:hint="eastAsia"/>
                <w:color w:val="000000" w:themeColor="text1"/>
              </w:rPr>
              <w:t>人と人の間隔を、２ｍ（最低１ｍ）確保する。</w:t>
            </w:r>
          </w:p>
          <w:p w:rsidR="003E0E80" w:rsidRPr="001555B6" w:rsidRDefault="006445AE" w:rsidP="00406BE7">
            <w:pPr>
              <w:ind w:left="220" w:rightChars="64" w:right="141" w:hanging="220"/>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・観光客などもともと地域内に居住していない避難者はまとめて編成する。</w:t>
            </w:r>
          </w:p>
        </w:tc>
      </w:tr>
      <w:tr w:rsidR="001555B6" w:rsidRPr="001555B6" w:rsidTr="00BA211D">
        <w:tblPrEx>
          <w:tblCellMar>
            <w:bottom w:w="0" w:type="dxa"/>
            <w:right w:w="0" w:type="dxa"/>
          </w:tblCellMar>
        </w:tblPrEx>
        <w:trPr>
          <w:trHeight w:val="298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spacing w:line="302" w:lineRule="auto"/>
              <w:ind w:left="660" w:rightChars="54" w:right="119" w:hanging="660"/>
              <w:jc w:val="both"/>
              <w:rPr>
                <w:color w:val="000000" w:themeColor="text1"/>
              </w:rPr>
            </w:pPr>
            <w:r w:rsidRPr="001555B6">
              <w:rPr>
                <w:rFonts w:ascii="ＭＳ ゴシック" w:eastAsia="ＭＳ ゴシック" w:hAnsi="ＭＳ ゴシック" w:cs="ＭＳ ゴシック"/>
                <w:color w:val="000000" w:themeColor="text1"/>
              </w:rPr>
              <w:t>□８．避難所利用範囲等の確認</w:t>
            </w:r>
          </w:p>
          <w:p w:rsidR="00924DAD" w:rsidRPr="001555B6" w:rsidRDefault="00924DAD" w:rsidP="005C7834">
            <w:pPr>
              <w:ind w:rightChars="54" w:right="119"/>
              <w:jc w:val="both"/>
              <w:rPr>
                <w:rFonts w:ascii="ＭＳ ゴシック" w:eastAsia="ＭＳ ゴシック" w:hAnsi="ＭＳ ゴシック" w:cs="ＭＳ ゴシック"/>
                <w:color w:val="000000" w:themeColor="text1"/>
              </w:rPr>
            </w:pPr>
          </w:p>
          <w:p w:rsidR="003E0E80" w:rsidRPr="001555B6" w:rsidRDefault="006445AE" w:rsidP="005C7834">
            <w:pPr>
              <w:ind w:left="220" w:rightChars="54" w:right="119" w:hanging="220"/>
              <w:jc w:val="both"/>
              <w:rPr>
                <w:color w:val="000000" w:themeColor="text1"/>
              </w:rPr>
            </w:pPr>
            <w:r w:rsidRPr="001555B6">
              <w:rPr>
                <w:rFonts w:ascii="ＭＳ ゴシック" w:eastAsia="ＭＳ ゴシック" w:hAnsi="ＭＳ ゴシック" w:cs="ＭＳ ゴシック"/>
                <w:color w:val="000000" w:themeColor="text1"/>
              </w:rPr>
              <w:t>※利用の可否を確認し、避難所として利用しがたい場合は、直ちに市町村災害策本部に連絡し、他の避難所への移動等、必要な対応を検討します。</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・施設の安全確認後避難所の利用範囲を確認し、室名・注意事項等の張り紙をする。</w:t>
            </w:r>
          </w:p>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・管理運営、救援活動、避難生活を送る上で必要なスペースを屋内外で順次確保する。</w:t>
            </w:r>
          </w:p>
          <w:p w:rsidR="003E0E80" w:rsidRPr="001555B6" w:rsidRDefault="006445AE" w:rsidP="00406BE7">
            <w:pPr>
              <w:spacing w:after="51"/>
              <w:ind w:rightChars="64" w:right="141"/>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・使用禁止範囲には「使用禁止」の張り紙をする</w:t>
            </w:r>
            <w:r w:rsidR="00924DAD" w:rsidRPr="001555B6">
              <w:rPr>
                <w:rFonts w:ascii="ＭＳ ゴシック" w:eastAsia="ＭＳ ゴシック" w:hAnsi="ＭＳ ゴシック" w:cs="ＭＳ ゴシック" w:hint="eastAsia"/>
                <w:color w:val="000000" w:themeColor="text1"/>
              </w:rPr>
              <w:t>。</w:t>
            </w:r>
          </w:p>
          <w:p w:rsidR="00406BE7" w:rsidRPr="001555B6" w:rsidRDefault="00406BE7" w:rsidP="00406BE7">
            <w:pPr>
              <w:spacing w:after="51"/>
              <w:ind w:left="220" w:rightChars="64" w:right="141" w:hangingChars="100" w:hanging="22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・災害時要配慮者や女性更衣室等の専用スペースを出来るだけ確保する。</w:t>
            </w:r>
          </w:p>
          <w:p w:rsidR="003E0E80" w:rsidRPr="001555B6" w:rsidRDefault="001924CA" w:rsidP="003C3EB1">
            <w:pPr>
              <w:spacing w:after="51"/>
              <w:ind w:rightChars="64" w:right="141"/>
              <w:jc w:val="both"/>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【様式２：避難所の開放スペース等（P.</w:t>
            </w:r>
            <w:r w:rsidR="003C3EB1" w:rsidRPr="001555B6">
              <w:rPr>
                <w:rFonts w:ascii="ＭＳ ゴシック" w:eastAsia="ＭＳ ゴシック" w:hAnsi="ＭＳ ゴシック" w:cs="ＭＳ ゴシック" w:hint="eastAsia"/>
                <w:color w:val="000000" w:themeColor="text1"/>
              </w:rPr>
              <w:t>32</w:t>
            </w:r>
            <w:r w:rsidR="001C31B5" w:rsidRPr="001555B6">
              <w:rPr>
                <w:rFonts w:ascii="ＭＳ ゴシック" w:eastAsia="ＭＳ ゴシック" w:hAnsi="ＭＳ ゴシック" w:cs="ＭＳ ゴシック" w:hint="eastAsia"/>
                <w:color w:val="000000" w:themeColor="text1"/>
              </w:rPr>
              <w:t>～</w:t>
            </w:r>
            <w:r w:rsidR="003C3EB1" w:rsidRPr="001555B6">
              <w:rPr>
                <w:rFonts w:ascii="ＭＳ ゴシック" w:eastAsia="ＭＳ ゴシック" w:hAnsi="ＭＳ ゴシック" w:cs="ＭＳ ゴシック" w:hint="eastAsia"/>
                <w:color w:val="000000" w:themeColor="text1"/>
              </w:rPr>
              <w:t>35</w:t>
            </w:r>
            <w:r w:rsidR="006445AE" w:rsidRPr="001555B6">
              <w:rPr>
                <w:rFonts w:ascii="ＭＳ ゴシック" w:eastAsia="ＭＳ ゴシック" w:hAnsi="ＭＳ ゴシック" w:cs="ＭＳ ゴシック"/>
                <w:color w:val="000000" w:themeColor="text1"/>
              </w:rPr>
              <w:t>）】</w:t>
            </w:r>
          </w:p>
        </w:tc>
      </w:tr>
      <w:tr w:rsidR="001555B6" w:rsidRPr="001555B6" w:rsidTr="00BA211D">
        <w:tblPrEx>
          <w:tblCellMar>
            <w:bottom w:w="0" w:type="dxa"/>
            <w:right w:w="0" w:type="dxa"/>
          </w:tblCellMar>
        </w:tblPrEx>
        <w:trPr>
          <w:trHeight w:val="13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□９．利用室内の整理・清掃</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・破損物等の片付け</w:t>
            </w:r>
          </w:p>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・机・いす等の片付け</w:t>
            </w:r>
          </w:p>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・清掃</w:t>
            </w:r>
          </w:p>
        </w:tc>
      </w:tr>
      <w:tr w:rsidR="001555B6" w:rsidRPr="001555B6" w:rsidTr="00BA211D">
        <w:tblPrEx>
          <w:tblCellMar>
            <w:bottom w:w="0" w:type="dxa"/>
            <w:right w:w="0" w:type="dxa"/>
          </w:tblCellMar>
        </w:tblPrEx>
        <w:trPr>
          <w:trHeight w:val="2000"/>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□10．受付の設置</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spacing w:line="302" w:lineRule="auto"/>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・受付の設置場所［場所：          ］長机、いす、筆記用具</w:t>
            </w:r>
            <w:r w:rsidR="005663DA" w:rsidRPr="001555B6">
              <w:rPr>
                <w:rFonts w:ascii="ＭＳ ゴシック" w:eastAsia="ＭＳ ゴシック" w:hAnsi="ＭＳ ゴシック" w:cs="ＭＳ ゴシック" w:hint="eastAsia"/>
                <w:color w:val="000000" w:themeColor="text1"/>
              </w:rPr>
              <w:t>、体温計、消毒液、マスク</w:t>
            </w:r>
            <w:r w:rsidRPr="001555B6">
              <w:rPr>
                <w:rFonts w:ascii="ＭＳ ゴシック" w:eastAsia="ＭＳ ゴシック" w:hAnsi="ＭＳ ゴシック" w:cs="ＭＳ ゴシック"/>
                <w:color w:val="000000" w:themeColor="text1"/>
              </w:rPr>
              <w:t>等の準備</w:t>
            </w:r>
          </w:p>
          <w:p w:rsidR="003E0E80" w:rsidRPr="001555B6" w:rsidRDefault="006445AE" w:rsidP="00406BE7">
            <w:pPr>
              <w:spacing w:after="51"/>
              <w:ind w:rightChars="64" w:right="141"/>
              <w:jc w:val="both"/>
              <w:rPr>
                <w:color w:val="000000" w:themeColor="text1"/>
              </w:rPr>
            </w:pPr>
            <w:r w:rsidRPr="001555B6">
              <w:rPr>
                <w:rFonts w:ascii="ＭＳ ゴシック" w:eastAsia="ＭＳ ゴシック" w:hAnsi="ＭＳ ゴシック" w:cs="ＭＳ ゴシック"/>
                <w:color w:val="000000" w:themeColor="text1"/>
              </w:rPr>
              <w:t>・避難者名簿等の準備</w:t>
            </w:r>
          </w:p>
          <w:p w:rsidR="003E0E80" w:rsidRPr="001555B6" w:rsidRDefault="006445AE" w:rsidP="00406BE7">
            <w:pPr>
              <w:ind w:left="220" w:rightChars="64" w:right="141" w:hanging="220"/>
              <w:jc w:val="both"/>
              <w:rPr>
                <w:color w:val="000000" w:themeColor="text1"/>
              </w:rPr>
            </w:pPr>
            <w:r w:rsidRPr="001555B6">
              <w:rPr>
                <w:rFonts w:ascii="ＭＳ ゴシック" w:eastAsia="ＭＳ ゴシック" w:hAnsi="ＭＳ ゴシック" w:cs="ＭＳ ゴシック"/>
                <w:color w:val="000000" w:themeColor="text1"/>
              </w:rPr>
              <w:t>・受付付近に避難所利用範囲、施設利用ルール等を明示する。</w:t>
            </w:r>
          </w:p>
        </w:tc>
      </w:tr>
      <w:tr w:rsidR="003E0E80" w:rsidRPr="001555B6" w:rsidTr="00BA211D">
        <w:tblPrEx>
          <w:tblCellMar>
            <w:bottom w:w="0" w:type="dxa"/>
            <w:right w:w="0" w:type="dxa"/>
          </w:tblCellMar>
        </w:tblPrEx>
        <w:trPr>
          <w:trHeight w:val="574"/>
        </w:trPr>
        <w:tc>
          <w:tcPr>
            <w:tcW w:w="3360" w:type="dxa"/>
            <w:tcBorders>
              <w:top w:val="single" w:sz="8" w:space="0" w:color="000000"/>
              <w:left w:val="single" w:sz="8" w:space="0" w:color="000000"/>
              <w:bottom w:val="single" w:sz="8" w:space="0" w:color="000000"/>
              <w:right w:val="single" w:sz="8" w:space="0" w:color="000000"/>
            </w:tcBorders>
          </w:tcPr>
          <w:p w:rsidR="003E0E80" w:rsidRPr="001555B6" w:rsidRDefault="006445AE" w:rsidP="005C7834">
            <w:pPr>
              <w:ind w:rightChars="54" w:right="119"/>
              <w:jc w:val="both"/>
              <w:rPr>
                <w:color w:val="000000" w:themeColor="text1"/>
              </w:rPr>
            </w:pPr>
            <w:r w:rsidRPr="001555B6">
              <w:rPr>
                <w:rFonts w:ascii="ＭＳ ゴシック" w:eastAsia="ＭＳ ゴシック" w:hAnsi="ＭＳ ゴシック" w:cs="ＭＳ ゴシック"/>
                <w:color w:val="000000" w:themeColor="text1"/>
              </w:rPr>
              <w:t>□11．避難所看板設置</w:t>
            </w:r>
          </w:p>
        </w:tc>
        <w:tc>
          <w:tcPr>
            <w:tcW w:w="6259" w:type="dxa"/>
            <w:tcBorders>
              <w:top w:val="single" w:sz="8" w:space="0" w:color="000000"/>
              <w:left w:val="single" w:sz="8" w:space="0" w:color="000000"/>
              <w:bottom w:val="single" w:sz="8" w:space="0" w:color="000000"/>
              <w:right w:val="single" w:sz="8" w:space="0" w:color="000000"/>
            </w:tcBorders>
          </w:tcPr>
          <w:p w:rsidR="003E0E80" w:rsidRPr="001555B6" w:rsidRDefault="006445AE" w:rsidP="00406BE7">
            <w:pPr>
              <w:ind w:rightChars="64" w:right="141"/>
              <w:jc w:val="both"/>
              <w:rPr>
                <w:color w:val="000000" w:themeColor="text1"/>
              </w:rPr>
            </w:pPr>
            <w:r w:rsidRPr="001555B6">
              <w:rPr>
                <w:rFonts w:ascii="ＭＳ ゴシック" w:eastAsia="ＭＳ ゴシック" w:hAnsi="ＭＳ ゴシック" w:cs="ＭＳ ゴシック"/>
                <w:color w:val="000000" w:themeColor="text1"/>
              </w:rPr>
              <w:t>・門、施設扉付近に避難所表示看板を設置する。</w:t>
            </w:r>
          </w:p>
        </w:tc>
      </w:tr>
    </w:tbl>
    <w:p w:rsidR="0086520B" w:rsidRPr="001555B6" w:rsidRDefault="0086520B" w:rsidP="00924DAD">
      <w:pPr>
        <w:rPr>
          <w:rFonts w:ascii="ＭＳ ゴシック" w:eastAsia="ＭＳ ゴシック" w:hAnsi="ＭＳ ゴシック"/>
          <w:color w:val="000000" w:themeColor="text1"/>
        </w:rPr>
      </w:pPr>
    </w:p>
    <w:p w:rsidR="00924DAD" w:rsidRPr="001555B6" w:rsidRDefault="00523667" w:rsidP="00924DAD">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rPr>
        <w:lastRenderedPageBreak/>
        <w:t xml:space="preserve">　</w:t>
      </w:r>
      <w:r w:rsidRPr="001555B6">
        <w:rPr>
          <w:rFonts w:ascii="ＭＳ ゴシック" w:eastAsia="ＭＳ ゴシック" w:hAnsi="ＭＳ ゴシック" w:hint="eastAsia"/>
          <w:b/>
          <w:color w:val="000000" w:themeColor="text1"/>
          <w:sz w:val="24"/>
          <w:szCs w:val="24"/>
          <w:u w:val="single"/>
        </w:rPr>
        <w:t xml:space="preserve">(3) </w:t>
      </w:r>
      <w:r w:rsidR="00924DAD" w:rsidRPr="001555B6">
        <w:rPr>
          <w:rFonts w:ascii="ＭＳ ゴシック" w:eastAsia="ＭＳ ゴシック" w:hAnsi="ＭＳ ゴシック" w:hint="eastAsia"/>
          <w:b/>
          <w:color w:val="000000" w:themeColor="text1"/>
          <w:sz w:val="24"/>
          <w:szCs w:val="24"/>
          <w:u w:val="single"/>
        </w:rPr>
        <w:t>避難者の受入れ</w:t>
      </w:r>
    </w:p>
    <w:p w:rsidR="00924DAD" w:rsidRPr="001555B6" w:rsidRDefault="00924DAD" w:rsidP="00924DAD">
      <w:pPr>
        <w:rPr>
          <w:rFonts w:ascii="ＭＳ ゴシック" w:eastAsia="ＭＳ ゴシック" w:hAnsi="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施設の安全が確認され、避難所の開設準備が整ったときは、【受付時チェックシート】により、災害時要</w:t>
      </w:r>
      <w:r w:rsidR="00406BE7" w:rsidRPr="001555B6">
        <w:rPr>
          <w:rFonts w:ascii="ＭＳ ゴシック" w:eastAsia="ＭＳ ゴシック" w:hAnsi="ＭＳ ゴシック" w:cs="ＭＳ ゴシック" w:hint="eastAsia"/>
          <w:color w:val="000000" w:themeColor="text1"/>
        </w:rPr>
        <w:t>配慮</w:t>
      </w:r>
      <w:r w:rsidR="006445AE" w:rsidRPr="001555B6">
        <w:rPr>
          <w:rFonts w:ascii="ＭＳ ゴシック" w:eastAsia="ＭＳ ゴシック" w:hAnsi="ＭＳ ゴシック" w:cs="ＭＳ ゴシック"/>
          <w:color w:val="000000" w:themeColor="text1"/>
        </w:rPr>
        <w:t>者を優先して避難所への誘導を行います。</w:t>
      </w:r>
    </w:p>
    <w:p w:rsidR="00924DAD" w:rsidRPr="001555B6" w:rsidRDefault="00924DAD" w:rsidP="00924DAD">
      <w:pPr>
        <w:rPr>
          <w:rFonts w:ascii="ＭＳ ゴシック" w:eastAsia="ＭＳ ゴシック" w:hAnsi="ＭＳ ゴシック" w:cs="ＭＳ ゴシック"/>
          <w:color w:val="000000" w:themeColor="text1"/>
        </w:rPr>
      </w:pPr>
    </w:p>
    <w:p w:rsidR="003E0E80" w:rsidRPr="001555B6" w:rsidRDefault="00924DAD" w:rsidP="00924DAD">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【受付時チェックシート】</w:t>
      </w:r>
    </w:p>
    <w:tbl>
      <w:tblPr>
        <w:tblStyle w:val="TableGrid"/>
        <w:tblW w:w="9619" w:type="dxa"/>
        <w:tblInd w:w="10" w:type="dxa"/>
        <w:tblCellMar>
          <w:top w:w="121" w:type="dxa"/>
          <w:left w:w="90" w:type="dxa"/>
          <w:right w:w="10" w:type="dxa"/>
        </w:tblCellMar>
        <w:tblLook w:val="04A0" w:firstRow="1" w:lastRow="0" w:firstColumn="1" w:lastColumn="0" w:noHBand="0" w:noVBand="1"/>
      </w:tblPr>
      <w:tblGrid>
        <w:gridCol w:w="3960"/>
        <w:gridCol w:w="5659"/>
      </w:tblGrid>
      <w:tr w:rsidR="001555B6" w:rsidRPr="001555B6" w:rsidTr="00924DAD">
        <w:trPr>
          <w:trHeight w:val="46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60"/>
              <w:jc w:val="center"/>
              <w:rPr>
                <w:color w:val="000000" w:themeColor="text1"/>
              </w:rPr>
            </w:pPr>
            <w:r w:rsidRPr="001555B6">
              <w:rPr>
                <w:rFonts w:ascii="ＭＳ ゴシック" w:eastAsia="ＭＳ ゴシック" w:hAnsi="ＭＳ ゴシック" w:cs="ＭＳ ゴシック"/>
                <w:color w:val="000000" w:themeColor="text1"/>
              </w:rPr>
              <w:t xml:space="preserve">チェック項目 </w:t>
            </w:r>
          </w:p>
        </w:tc>
        <w:tc>
          <w:tcPr>
            <w:tcW w:w="5659"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right="60"/>
              <w:jc w:val="center"/>
              <w:rPr>
                <w:color w:val="000000" w:themeColor="text1"/>
              </w:rPr>
            </w:pPr>
            <w:r w:rsidRPr="001555B6">
              <w:rPr>
                <w:rFonts w:ascii="ＭＳ ゴシック" w:eastAsia="ＭＳ ゴシック" w:hAnsi="ＭＳ ゴシック" w:cs="ＭＳ ゴシック"/>
                <w:color w:val="000000" w:themeColor="text1"/>
              </w:rPr>
              <w:t xml:space="preserve">チェック内容 </w:t>
            </w:r>
          </w:p>
        </w:tc>
      </w:tr>
      <w:tr w:rsidR="001555B6" w:rsidRPr="001555B6" w:rsidTr="00924DAD">
        <w:trPr>
          <w:trHeight w:val="276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□１．受付 </w:t>
            </w:r>
          </w:p>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 </w:t>
            </w:r>
          </w:p>
          <w:p w:rsidR="003E0E80" w:rsidRPr="001555B6" w:rsidRDefault="006445AE">
            <w:pPr>
              <w:ind w:left="24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※多人数が集中した場合は、名簿への記入は事後となることもやむを得ないが、できるだけ早い段階で氏名・住所等の基礎的な内容だけでも記入してもらう。</w:t>
            </w:r>
          </w:p>
          <w:p w:rsidR="00DA082E" w:rsidRPr="001555B6" w:rsidRDefault="00DA082E">
            <w:pPr>
              <w:ind w:left="240" w:hanging="220"/>
              <w:rPr>
                <w:color w:val="000000" w:themeColor="text1"/>
              </w:rPr>
            </w:pPr>
            <w:r w:rsidRPr="001555B6">
              <w:rPr>
                <w:rFonts w:ascii="ＭＳ ゴシック" w:eastAsia="ＭＳ ゴシック" w:hAnsi="ＭＳ ゴシック" w:cs="ＭＳ ゴシック" w:hint="eastAsia"/>
                <w:color w:val="000000" w:themeColor="text1"/>
              </w:rPr>
              <w:t>※体温測定に協力してもらう。</w:t>
            </w:r>
          </w:p>
        </w:tc>
        <w:tc>
          <w:tcPr>
            <w:tcW w:w="5659" w:type="dxa"/>
            <w:tcBorders>
              <w:top w:val="single" w:sz="8" w:space="0" w:color="000000"/>
              <w:left w:val="single" w:sz="8" w:space="0" w:color="000000"/>
              <w:bottom w:val="single" w:sz="8" w:space="0" w:color="000000"/>
              <w:right w:val="single" w:sz="8" w:space="0" w:color="000000"/>
            </w:tcBorders>
          </w:tcPr>
          <w:p w:rsidR="00187C42" w:rsidRPr="001555B6" w:rsidRDefault="00187C42">
            <w:pPr>
              <w:spacing w:line="302" w:lineRule="auto"/>
              <w:ind w:left="240" w:hanging="2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DA082E" w:rsidRPr="001555B6">
              <w:rPr>
                <w:rFonts w:ascii="ＭＳ ゴシック" w:eastAsia="ＭＳ ゴシック" w:hAnsi="ＭＳ ゴシック" w:cs="ＭＳ ゴシック" w:hint="eastAsia"/>
                <w:color w:val="000000" w:themeColor="text1"/>
              </w:rPr>
              <w:t>最優先で</w:t>
            </w:r>
            <w:r w:rsidR="003C3EB1" w:rsidRPr="001555B6">
              <w:rPr>
                <w:rFonts w:ascii="ＭＳ ゴシック" w:eastAsia="ＭＳ ゴシック" w:hAnsi="ＭＳ ゴシック" w:cs="ＭＳ ゴシック" w:hint="eastAsia"/>
                <w:color w:val="000000" w:themeColor="text1"/>
              </w:rPr>
              <w:t>体温</w:t>
            </w:r>
            <w:r w:rsidRPr="001555B6">
              <w:rPr>
                <w:rFonts w:ascii="ＭＳ ゴシック" w:eastAsia="ＭＳ ゴシック" w:hAnsi="ＭＳ ゴシック" w:cs="ＭＳ ゴシック" w:hint="eastAsia"/>
                <w:color w:val="000000" w:themeColor="text1"/>
              </w:rPr>
              <w:t>測定</w:t>
            </w:r>
            <w:r w:rsidR="00DA082E" w:rsidRPr="001555B6">
              <w:rPr>
                <w:rFonts w:ascii="ＭＳ ゴシック" w:eastAsia="ＭＳ ゴシック" w:hAnsi="ＭＳ ゴシック" w:cs="ＭＳ ゴシック" w:hint="eastAsia"/>
                <w:color w:val="000000" w:themeColor="text1"/>
              </w:rPr>
              <w:t>をします。</w:t>
            </w:r>
          </w:p>
          <w:p w:rsidR="00DA082E" w:rsidRPr="001555B6" w:rsidRDefault="00DA082E">
            <w:pPr>
              <w:spacing w:line="302" w:lineRule="auto"/>
              <w:ind w:left="240" w:hanging="2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（発熱があれば、専用スペースへ誘導する。）</w:t>
            </w:r>
          </w:p>
          <w:p w:rsidR="003E0E80" w:rsidRPr="001555B6" w:rsidRDefault="006445AE">
            <w:pPr>
              <w:spacing w:line="302" w:lineRule="auto"/>
              <w:ind w:left="240" w:hanging="240"/>
              <w:rPr>
                <w:color w:val="000000" w:themeColor="text1"/>
              </w:rPr>
            </w:pPr>
            <w:r w:rsidRPr="001555B6">
              <w:rPr>
                <w:rFonts w:ascii="ＭＳ ゴシック" w:eastAsia="ＭＳ ゴシック" w:hAnsi="ＭＳ ゴシック" w:cs="ＭＳ ゴシック"/>
                <w:color w:val="000000" w:themeColor="text1"/>
              </w:rPr>
              <w:t xml:space="preserve">・世帯単位で記入してもらう（高齢者の場合、必要に応じて記入を手伝う）。 </w:t>
            </w:r>
          </w:p>
          <w:p w:rsidR="003E0E80" w:rsidRPr="001555B6" w:rsidRDefault="006445AE" w:rsidP="003C3EB1">
            <w:pPr>
              <w:ind w:left="20"/>
              <w:rPr>
                <w:color w:val="000000" w:themeColor="text1"/>
              </w:rPr>
            </w:pPr>
            <w:r w:rsidRPr="001555B6">
              <w:rPr>
                <w:rFonts w:ascii="ＭＳ ゴシック" w:eastAsia="ＭＳ ゴシック" w:hAnsi="ＭＳ ゴシック" w:cs="ＭＳ ゴシック"/>
                <w:color w:val="000000" w:themeColor="text1"/>
              </w:rPr>
              <w:t>【様式３：避難者名簿（P.</w:t>
            </w:r>
            <w:r w:rsidR="003C3EB1" w:rsidRPr="001555B6">
              <w:rPr>
                <w:rFonts w:ascii="ＭＳ ゴシック" w:eastAsia="ＭＳ ゴシック" w:hAnsi="ＭＳ ゴシック" w:cs="ＭＳ ゴシック" w:hint="eastAsia"/>
                <w:color w:val="000000" w:themeColor="text1"/>
              </w:rPr>
              <w:t>36</w:t>
            </w:r>
            <w:r w:rsidRPr="001555B6">
              <w:rPr>
                <w:rFonts w:ascii="ＭＳ ゴシック" w:eastAsia="ＭＳ ゴシック" w:hAnsi="ＭＳ ゴシック" w:cs="ＭＳ ゴシック"/>
                <w:color w:val="000000" w:themeColor="text1"/>
              </w:rPr>
              <w:t xml:space="preserve">）】 </w:t>
            </w:r>
          </w:p>
        </w:tc>
      </w:tr>
      <w:tr w:rsidR="001555B6" w:rsidRPr="001555B6" w:rsidTr="00924DAD">
        <w:trPr>
          <w:trHeight w:val="130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left="20"/>
              <w:rPr>
                <w:color w:val="000000" w:themeColor="text1"/>
              </w:rPr>
            </w:pPr>
            <w:r w:rsidRPr="001555B6">
              <w:rPr>
                <w:rFonts w:ascii="ＭＳ ゴシック" w:eastAsia="ＭＳ ゴシック" w:hAnsi="ＭＳ ゴシック" w:cs="ＭＳ ゴシック"/>
                <w:color w:val="000000" w:themeColor="text1"/>
              </w:rPr>
              <w:t xml:space="preserve">□２．避難所内の割当て・誘導 </w:t>
            </w:r>
          </w:p>
        </w:tc>
        <w:tc>
          <w:tcPr>
            <w:tcW w:w="5659" w:type="dxa"/>
            <w:tcBorders>
              <w:top w:val="single" w:sz="8" w:space="0" w:color="000000"/>
              <w:left w:val="single" w:sz="8" w:space="0" w:color="000000"/>
              <w:bottom w:val="single" w:sz="8" w:space="0" w:color="000000"/>
              <w:right w:val="single" w:sz="8" w:space="0" w:color="000000"/>
            </w:tcBorders>
          </w:tcPr>
          <w:p w:rsidR="003E0E80" w:rsidRPr="001555B6" w:rsidRDefault="006445AE">
            <w:pPr>
              <w:spacing w:after="51"/>
              <w:ind w:left="20"/>
              <w:rPr>
                <w:color w:val="000000" w:themeColor="text1"/>
              </w:rPr>
            </w:pPr>
            <w:r w:rsidRPr="001555B6">
              <w:rPr>
                <w:rFonts w:ascii="ＭＳ ゴシック" w:eastAsia="ＭＳ ゴシック" w:hAnsi="ＭＳ ゴシック" w:cs="ＭＳ ゴシック"/>
                <w:color w:val="000000" w:themeColor="text1"/>
              </w:rPr>
              <w:t xml:space="preserve">・早い者勝ちではないことを周知する。 </w:t>
            </w:r>
          </w:p>
          <w:p w:rsidR="003E0E80" w:rsidRPr="001555B6" w:rsidRDefault="006445AE">
            <w:pPr>
              <w:ind w:left="240" w:hanging="220"/>
              <w:rPr>
                <w:color w:val="000000" w:themeColor="text1"/>
              </w:rPr>
            </w:pPr>
            <w:r w:rsidRPr="001555B6">
              <w:rPr>
                <w:rFonts w:ascii="ＭＳ ゴシック" w:eastAsia="ＭＳ ゴシック" w:hAnsi="ＭＳ ゴシック" w:cs="ＭＳ ゴシック"/>
                <w:color w:val="000000" w:themeColor="text1"/>
              </w:rPr>
              <w:t xml:space="preserve">・できるだけ地域(編成が済んでいれば、居住組）ごとにまとまるように誘導する。 </w:t>
            </w:r>
          </w:p>
        </w:tc>
      </w:tr>
      <w:tr w:rsidR="003E0E80" w:rsidRPr="001555B6" w:rsidTr="00924DAD">
        <w:trPr>
          <w:trHeight w:val="1340"/>
        </w:trPr>
        <w:tc>
          <w:tcPr>
            <w:tcW w:w="3960" w:type="dxa"/>
            <w:tcBorders>
              <w:top w:val="single" w:sz="8" w:space="0" w:color="000000"/>
              <w:left w:val="single" w:sz="8" w:space="0" w:color="000000"/>
              <w:bottom w:val="single" w:sz="8" w:space="0" w:color="000000"/>
              <w:right w:val="single" w:sz="8" w:space="0" w:color="000000"/>
            </w:tcBorders>
          </w:tcPr>
          <w:p w:rsidR="003E0E80" w:rsidRPr="001555B6" w:rsidRDefault="006445AE">
            <w:pPr>
              <w:ind w:left="20"/>
              <w:rPr>
                <w:color w:val="000000" w:themeColor="text1"/>
              </w:rPr>
            </w:pPr>
            <w:r w:rsidRPr="001555B6">
              <w:rPr>
                <w:rFonts w:ascii="ＭＳ ゴシック" w:eastAsia="ＭＳ ゴシック" w:hAnsi="ＭＳ ゴシック" w:cs="ＭＳ ゴシック"/>
                <w:color w:val="000000" w:themeColor="text1"/>
              </w:rPr>
              <w:t xml:space="preserve">□３．ルール等の周知 </w:t>
            </w:r>
          </w:p>
        </w:tc>
        <w:tc>
          <w:tcPr>
            <w:tcW w:w="5659" w:type="dxa"/>
            <w:tcBorders>
              <w:top w:val="single" w:sz="8" w:space="0" w:color="000000"/>
              <w:left w:val="single" w:sz="8" w:space="0" w:color="000000"/>
              <w:bottom w:val="single" w:sz="8" w:space="0" w:color="000000"/>
              <w:right w:val="single" w:sz="8" w:space="0" w:color="000000"/>
            </w:tcBorders>
          </w:tcPr>
          <w:p w:rsidR="003E0E80" w:rsidRPr="001555B6" w:rsidRDefault="006445AE">
            <w:pPr>
              <w:spacing w:line="302" w:lineRule="auto"/>
              <w:ind w:left="240" w:hanging="220"/>
              <w:rPr>
                <w:color w:val="000000" w:themeColor="text1"/>
              </w:rPr>
            </w:pPr>
            <w:r w:rsidRPr="001555B6">
              <w:rPr>
                <w:rFonts w:ascii="ＭＳ ゴシック" w:eastAsia="ＭＳ ゴシック" w:hAnsi="ＭＳ ゴシック" w:cs="ＭＳ ゴシック"/>
                <w:color w:val="000000" w:themeColor="text1"/>
              </w:rPr>
              <w:t xml:space="preserve">・当初は最低限の施設利用上のルールを定めておき、以降、順次見直す。 </w:t>
            </w:r>
          </w:p>
          <w:p w:rsidR="003E0E80" w:rsidRPr="001555B6" w:rsidRDefault="006445AE" w:rsidP="00331A1D">
            <w:pPr>
              <w:ind w:left="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《参考資料２：施設利用ルール例(P.</w:t>
            </w:r>
            <w:r w:rsidR="005663DA" w:rsidRPr="001555B6">
              <w:rPr>
                <w:rFonts w:ascii="ＭＳ ゴシック" w:eastAsia="ＭＳ ゴシック" w:hAnsi="ＭＳ ゴシック" w:cs="ＭＳ ゴシック" w:hint="eastAsia"/>
                <w:color w:val="000000" w:themeColor="text1"/>
              </w:rPr>
              <w:t>4</w:t>
            </w:r>
            <w:r w:rsidR="00DF686F" w:rsidRPr="001555B6">
              <w:rPr>
                <w:rFonts w:ascii="ＭＳ ゴシック" w:eastAsia="ＭＳ ゴシック" w:hAnsi="ＭＳ ゴシック" w:cs="ＭＳ ゴシック" w:hint="eastAsia"/>
                <w:color w:val="000000" w:themeColor="text1"/>
              </w:rPr>
              <w:t>9</w:t>
            </w:r>
            <w:r w:rsidRPr="001555B6">
              <w:rPr>
                <w:rFonts w:ascii="ＭＳ ゴシック" w:eastAsia="ＭＳ ゴシック" w:hAnsi="ＭＳ ゴシック" w:cs="ＭＳ ゴシック"/>
                <w:color w:val="000000" w:themeColor="text1"/>
              </w:rPr>
              <w:t xml:space="preserve">)》 </w:t>
            </w:r>
          </w:p>
          <w:p w:rsidR="005663DA" w:rsidRPr="001555B6" w:rsidRDefault="003C3EB1" w:rsidP="005663DA">
            <w:pPr>
              <w:ind w:left="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参考資料</w:t>
            </w:r>
            <w:r w:rsidRPr="001555B6">
              <w:rPr>
                <w:rFonts w:ascii="ＭＳ ゴシック" w:eastAsia="ＭＳ ゴシック" w:hAnsi="ＭＳ ゴシック" w:cs="ＭＳ ゴシック" w:hint="eastAsia"/>
                <w:color w:val="000000" w:themeColor="text1"/>
              </w:rPr>
              <w:t>３</w:t>
            </w:r>
            <w:r w:rsidRPr="001555B6">
              <w:rPr>
                <w:rFonts w:ascii="ＭＳ ゴシック" w:eastAsia="ＭＳ ゴシック" w:hAnsi="ＭＳ ゴシック" w:cs="ＭＳ ゴシック"/>
                <w:color w:val="000000" w:themeColor="text1"/>
              </w:rPr>
              <w:t>：</w:t>
            </w:r>
            <w:r w:rsidRPr="001555B6">
              <w:rPr>
                <w:rFonts w:ascii="ＭＳ ゴシック" w:eastAsia="ＭＳ ゴシック" w:hAnsi="ＭＳ ゴシック" w:hint="eastAsia"/>
                <w:color w:val="000000" w:themeColor="text1"/>
              </w:rPr>
              <w:t>衛生管理、食事管理、健康管理など</w:t>
            </w:r>
          </w:p>
          <w:p w:rsidR="003C3EB1" w:rsidRPr="001555B6" w:rsidRDefault="005663DA" w:rsidP="00DF686F">
            <w:pPr>
              <w:ind w:left="20"/>
              <w:rPr>
                <w:color w:val="000000" w:themeColor="text1"/>
              </w:rPr>
            </w:pPr>
            <w:r w:rsidRPr="001555B6">
              <w:rPr>
                <w:rFonts w:ascii="ＭＳ ゴシック" w:eastAsia="ＭＳ ゴシック" w:hAnsi="ＭＳ ゴシック" w:hint="eastAsia"/>
                <w:color w:val="000000" w:themeColor="text1"/>
              </w:rPr>
              <w:t xml:space="preserve">　　　　　　　</w:t>
            </w:r>
            <w:r w:rsidR="003C3EB1" w:rsidRPr="001555B6">
              <w:rPr>
                <w:rFonts w:ascii="ＭＳ ゴシック" w:eastAsia="ＭＳ ゴシック" w:hAnsi="ＭＳ ゴシック" w:hint="eastAsia"/>
                <w:color w:val="000000" w:themeColor="text1"/>
              </w:rPr>
              <w:t>の</w:t>
            </w:r>
            <w:r w:rsidR="003C3EB1" w:rsidRPr="001555B6">
              <w:rPr>
                <w:rFonts w:ascii="ＭＳ ゴシック" w:eastAsia="ＭＳ ゴシック" w:hAnsi="ＭＳ ゴシック" w:cs="ＭＳ ゴシック"/>
                <w:color w:val="000000" w:themeColor="text1"/>
              </w:rPr>
              <w:t>ルール例(P.</w:t>
            </w:r>
            <w:r w:rsidR="00DF686F" w:rsidRPr="001555B6">
              <w:rPr>
                <w:rFonts w:ascii="ＭＳ ゴシック" w:eastAsia="ＭＳ ゴシック" w:hAnsi="ＭＳ ゴシック" w:cs="ＭＳ ゴシック" w:hint="eastAsia"/>
                <w:color w:val="000000" w:themeColor="text1"/>
              </w:rPr>
              <w:t>50</w:t>
            </w:r>
            <w:r w:rsidR="003C3EB1" w:rsidRPr="001555B6">
              <w:rPr>
                <w:rFonts w:ascii="ＭＳ ゴシック" w:eastAsia="ＭＳ ゴシック" w:hAnsi="ＭＳ ゴシック" w:cs="ＭＳ ゴシック"/>
                <w:color w:val="000000" w:themeColor="text1"/>
              </w:rPr>
              <w:t>)</w:t>
            </w:r>
            <w:r w:rsidR="003C3EB1" w:rsidRPr="001555B6">
              <w:rPr>
                <w:rFonts w:ascii="ＭＳ ゴシック" w:eastAsia="ＭＳ ゴシック" w:hAnsi="ＭＳ ゴシック" w:cs="ＭＳ ゴシック" w:hint="eastAsia"/>
                <w:color w:val="000000" w:themeColor="text1"/>
              </w:rPr>
              <w:t>》</w:t>
            </w:r>
          </w:p>
        </w:tc>
      </w:tr>
    </w:tbl>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523667" w:rsidP="00523667">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u w:val="single"/>
        </w:rPr>
        <w:t xml:space="preserve">(4) </w:t>
      </w:r>
      <w:r w:rsidR="00723E61" w:rsidRPr="001555B6">
        <w:rPr>
          <w:rFonts w:ascii="ＭＳ ゴシック" w:eastAsia="ＭＳ ゴシック" w:hAnsi="ＭＳ ゴシック" w:cs="ＭＳ ゴシック" w:hint="eastAsia"/>
          <w:b/>
          <w:color w:val="000000" w:themeColor="text1"/>
          <w:sz w:val="24"/>
          <w:szCs w:val="24"/>
          <w:u w:val="single"/>
        </w:rPr>
        <w:t>災害対策本部</w:t>
      </w:r>
      <w:r w:rsidR="00924DAD" w:rsidRPr="001555B6">
        <w:rPr>
          <w:rFonts w:ascii="ＭＳ ゴシック" w:eastAsia="ＭＳ ゴシック" w:hAnsi="ＭＳ ゴシック" w:cs="ＭＳ ゴシック" w:hint="eastAsia"/>
          <w:b/>
          <w:color w:val="000000" w:themeColor="text1"/>
          <w:sz w:val="24"/>
          <w:szCs w:val="24"/>
          <w:u w:val="single"/>
        </w:rPr>
        <w:t>への報告（第１報）</w:t>
      </w: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避難所を開設したら、【様式４：避難所状況報告書（第１報）（P.</w:t>
      </w:r>
      <w:r w:rsidR="005663DA" w:rsidRPr="001555B6">
        <w:rPr>
          <w:rFonts w:ascii="ＭＳ ゴシック" w:eastAsia="ＭＳ ゴシック" w:hAnsi="ＭＳ ゴシック" w:cs="ＭＳ ゴシック" w:hint="eastAsia"/>
          <w:color w:val="000000" w:themeColor="text1"/>
        </w:rPr>
        <w:t>37</w:t>
      </w:r>
      <w:r w:rsidR="006445AE" w:rsidRPr="001555B6">
        <w:rPr>
          <w:rFonts w:ascii="ＭＳ ゴシック" w:eastAsia="ＭＳ ゴシック" w:hAnsi="ＭＳ ゴシック" w:cs="ＭＳ ゴシック"/>
          <w:color w:val="000000" w:themeColor="text1"/>
        </w:rPr>
        <w:t>）】により</w:t>
      </w:r>
      <w:r w:rsidR="006F47C4" w:rsidRPr="001555B6">
        <w:rPr>
          <w:rFonts w:ascii="ＭＳ ゴシック" w:eastAsia="ＭＳ ゴシック" w:hAnsi="ＭＳ ゴシック" w:cs="ＭＳ ゴシック" w:hint="eastAsia"/>
          <w:color w:val="000000" w:themeColor="text1"/>
        </w:rPr>
        <w:t>、速やか</w:t>
      </w:r>
      <w:r w:rsidR="006445AE" w:rsidRPr="001555B6">
        <w:rPr>
          <w:rFonts w:ascii="ＭＳ ゴシック" w:eastAsia="ＭＳ ゴシック" w:hAnsi="ＭＳ ゴシック" w:cs="ＭＳ ゴシック"/>
          <w:color w:val="000000" w:themeColor="text1"/>
        </w:rPr>
        <w:t>に</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へ避難所開設の報告をします。</w:t>
      </w:r>
    </w:p>
    <w:p w:rsidR="00924DAD" w:rsidRPr="001555B6" w:rsidRDefault="00924DAD" w:rsidP="00924DAD">
      <w:pPr>
        <w:rPr>
          <w:rFonts w:ascii="ＭＳ ゴシック" w:eastAsia="ＭＳ ゴシック" w:hAnsi="ＭＳ ゴシック" w:cs="ＭＳ ゴシック"/>
          <w:color w:val="000000" w:themeColor="text1"/>
        </w:rPr>
      </w:pPr>
    </w:p>
    <w:p w:rsidR="003E0E80"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ＦＡＸ</w:t>
      </w:r>
      <w:r w:rsidRPr="001555B6">
        <w:rPr>
          <w:rFonts w:ascii="ＭＳ ゴシック" w:eastAsia="ＭＳ ゴシック" w:hAnsi="ＭＳ ゴシック" w:cs="ＭＳ ゴシック" w:hint="eastAsia"/>
          <w:color w:val="000000" w:themeColor="text1"/>
        </w:rPr>
        <w:t>（</w:t>
      </w:r>
      <w:r w:rsidR="009F5A4B" w:rsidRPr="001555B6">
        <w:rPr>
          <w:rFonts w:ascii="ＭＳ ゴシック" w:eastAsia="ＭＳ ゴシック" w:hAnsi="ＭＳ ゴシック" w:cs="ＭＳ ゴシック" w:hint="eastAsia"/>
          <w:color w:val="000000" w:themeColor="text1"/>
        </w:rPr>
        <w:t>２４</w:t>
      </w:r>
      <w:r w:rsidRPr="001555B6">
        <w:rPr>
          <w:rFonts w:ascii="ＭＳ ゴシック" w:eastAsia="ＭＳ ゴシック" w:hAnsi="ＭＳ ゴシック" w:cs="ＭＳ ゴシック" w:hint="eastAsia"/>
          <w:color w:val="000000" w:themeColor="text1"/>
        </w:rPr>
        <w:t>―</w:t>
      </w:r>
      <w:r w:rsidR="009F5A4B" w:rsidRPr="001555B6">
        <w:rPr>
          <w:rFonts w:ascii="ＭＳ ゴシック" w:eastAsia="ＭＳ ゴシック" w:hAnsi="ＭＳ ゴシック" w:cs="ＭＳ ゴシック" w:hint="eastAsia"/>
          <w:color w:val="000000" w:themeColor="text1"/>
        </w:rPr>
        <w:t>０６８９</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電子メールアドレス（</w:t>
      </w:r>
      <w:r w:rsidR="009F5A4B" w:rsidRPr="001555B6">
        <w:rPr>
          <w:rFonts w:ascii="ＭＳ ゴシック" w:eastAsia="ＭＳ ゴシック" w:hAnsi="ＭＳ ゴシック" w:cs="ＭＳ ゴシック" w:hint="eastAsia"/>
          <w:color w:val="000000" w:themeColor="text1"/>
          <w:sz w:val="18"/>
        </w:rPr>
        <w:t>ｋｉｋｉ</w:t>
      </w:r>
      <w:r w:rsidR="006445AE" w:rsidRPr="001555B6">
        <w:rPr>
          <w:rFonts w:ascii="ＭＳ ゴシック" w:eastAsia="ＭＳ ゴシック" w:hAnsi="ＭＳ ゴシック" w:cs="ＭＳ ゴシック"/>
          <w:color w:val="000000" w:themeColor="text1"/>
          <w:sz w:val="18"/>
        </w:rPr>
        <w:t>＠</w:t>
      </w:r>
      <w:r w:rsidR="009F5A4B" w:rsidRPr="001555B6">
        <w:rPr>
          <w:rFonts w:ascii="ＭＳ ゴシック" w:eastAsia="ＭＳ ゴシック" w:hAnsi="ＭＳ ゴシック" w:cs="ＭＳ ゴシック" w:hint="eastAsia"/>
          <w:color w:val="000000" w:themeColor="text1"/>
          <w:sz w:val="18"/>
        </w:rPr>
        <w:t>ｃｉｔｙ．ｏｋａｙａ．ｌｇ．ｊｐ</w:t>
      </w:r>
      <w:r w:rsidR="006445AE" w:rsidRPr="001555B6">
        <w:rPr>
          <w:rFonts w:ascii="ＭＳ ゴシック" w:eastAsia="ＭＳ ゴシック" w:hAnsi="ＭＳ ゴシック" w:cs="ＭＳ ゴシック"/>
          <w:color w:val="000000" w:themeColor="text1"/>
        </w:rPr>
        <w:t>）等が使えない場合は、</w:t>
      </w:r>
      <w:r w:rsidR="004D3263" w:rsidRPr="001555B6">
        <w:rPr>
          <w:rFonts w:ascii="ＭＳ ゴシック" w:eastAsia="ＭＳ ゴシック" w:hAnsi="ＭＳ ゴシック" w:cs="ＭＳ ゴシック" w:hint="eastAsia"/>
          <w:color w:val="000000" w:themeColor="text1"/>
        </w:rPr>
        <w:t>無線機か</w:t>
      </w:r>
      <w:r w:rsidR="006445AE" w:rsidRPr="001555B6">
        <w:rPr>
          <w:rFonts w:ascii="ＭＳ ゴシック" w:eastAsia="ＭＳ ゴシック" w:hAnsi="ＭＳ ゴシック" w:cs="ＭＳ ゴシック"/>
          <w:color w:val="000000" w:themeColor="text1"/>
        </w:rPr>
        <w:t>伝令を走らせます。</w:t>
      </w: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523667" w:rsidP="00924DAD">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rPr>
        <w:t xml:space="preserve">　</w:t>
      </w:r>
      <w:r w:rsidRPr="001555B6">
        <w:rPr>
          <w:rFonts w:ascii="ＭＳ ゴシック" w:eastAsia="ＭＳ ゴシック" w:hAnsi="ＭＳ ゴシック" w:cs="ＭＳ ゴシック" w:hint="eastAsia"/>
          <w:b/>
          <w:color w:val="000000" w:themeColor="text1"/>
          <w:sz w:val="24"/>
          <w:szCs w:val="24"/>
          <w:u w:val="single"/>
        </w:rPr>
        <w:t xml:space="preserve">(5) </w:t>
      </w:r>
      <w:r w:rsidR="00377CCD" w:rsidRPr="001555B6">
        <w:rPr>
          <w:rFonts w:ascii="ＭＳ ゴシック" w:eastAsia="ＭＳ ゴシック" w:hAnsi="ＭＳ ゴシック" w:cs="ＭＳ ゴシック"/>
          <w:b/>
          <w:color w:val="000000" w:themeColor="text1"/>
          <w:sz w:val="24"/>
          <w:szCs w:val="24"/>
          <w:u w:val="single"/>
        </w:rPr>
        <w:t>住民</w:t>
      </w:r>
      <w:r w:rsidR="006445AE" w:rsidRPr="001555B6">
        <w:rPr>
          <w:rFonts w:ascii="ＭＳ ゴシック" w:eastAsia="ＭＳ ゴシック" w:hAnsi="ＭＳ ゴシック" w:cs="ＭＳ ゴシック"/>
          <w:b/>
          <w:color w:val="000000" w:themeColor="text1"/>
          <w:sz w:val="24"/>
          <w:szCs w:val="24"/>
          <w:u w:val="single"/>
        </w:rPr>
        <w:t>への避難所開設の広報</w:t>
      </w:r>
    </w:p>
    <w:p w:rsidR="00924DAD" w:rsidRPr="001555B6" w:rsidRDefault="00924DAD" w:rsidP="00924DAD">
      <w:pPr>
        <w:rPr>
          <w:rFonts w:ascii="ＭＳ ゴシック" w:eastAsia="ＭＳ ゴシック" w:hAnsi="ＭＳ ゴシック" w:cs="ＭＳ ゴシック"/>
          <w:color w:val="000000" w:themeColor="text1"/>
        </w:rPr>
      </w:pPr>
    </w:p>
    <w:p w:rsidR="00924DAD" w:rsidRPr="001555B6" w:rsidRDefault="00924DAD"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避難所が設置されたことを地域の</w:t>
      </w:r>
      <w:r w:rsidR="00377CCD" w:rsidRPr="001555B6">
        <w:rPr>
          <w:rFonts w:ascii="ＭＳ ゴシック" w:eastAsia="ＭＳ ゴシック" w:hAnsi="ＭＳ ゴシック" w:cs="ＭＳ ゴシック"/>
          <w:color w:val="000000" w:themeColor="text1"/>
        </w:rPr>
        <w:t>住民</w:t>
      </w:r>
      <w:r w:rsidR="006445AE" w:rsidRPr="001555B6">
        <w:rPr>
          <w:rFonts w:ascii="ＭＳ ゴシック" w:eastAsia="ＭＳ ゴシック" w:hAnsi="ＭＳ ゴシック" w:cs="ＭＳ ゴシック"/>
          <w:color w:val="000000" w:themeColor="text1"/>
        </w:rPr>
        <w:t>に</w:t>
      </w:r>
      <w:r w:rsidR="00ED64A6" w:rsidRPr="001555B6">
        <w:rPr>
          <w:rFonts w:ascii="ＭＳ ゴシック" w:eastAsia="ＭＳ ゴシック" w:hAnsi="ＭＳ ゴシック" w:cs="ＭＳ ゴシック" w:hint="eastAsia"/>
          <w:color w:val="000000" w:themeColor="text1"/>
        </w:rPr>
        <w:t>、</w:t>
      </w:r>
      <w:r w:rsidR="00BA211D" w:rsidRPr="001555B6">
        <w:rPr>
          <w:rFonts w:ascii="ＭＳ ゴシック" w:eastAsia="ＭＳ ゴシック" w:hAnsi="ＭＳ ゴシック" w:cs="ＭＳ ゴシック" w:hint="eastAsia"/>
          <w:color w:val="000000" w:themeColor="text1"/>
        </w:rPr>
        <w:t>広報車、</w:t>
      </w:r>
      <w:r w:rsidR="00ED64A6" w:rsidRPr="001555B6">
        <w:rPr>
          <w:rFonts w:ascii="ＭＳ ゴシック" w:eastAsia="ＭＳ ゴシック" w:hAnsi="ＭＳ ゴシック" w:cs="ＭＳ ゴシック" w:hint="eastAsia"/>
          <w:color w:val="000000" w:themeColor="text1"/>
        </w:rPr>
        <w:t>防災行政無線等により</w:t>
      </w:r>
      <w:r w:rsidR="006445AE" w:rsidRPr="001555B6">
        <w:rPr>
          <w:rFonts w:ascii="ＭＳ ゴシック" w:eastAsia="ＭＳ ゴシック" w:hAnsi="ＭＳ ゴシック" w:cs="ＭＳ ゴシック"/>
          <w:color w:val="000000" w:themeColor="text1"/>
        </w:rPr>
        <w:t>周知、広報します。</w:t>
      </w:r>
    </w:p>
    <w:p w:rsidR="00924DAD" w:rsidRPr="001555B6" w:rsidRDefault="00924DAD" w:rsidP="00924DAD">
      <w:pPr>
        <w:rPr>
          <w:rFonts w:ascii="ＭＳ ゴシック" w:eastAsia="ＭＳ ゴシック" w:hAnsi="ＭＳ ゴシック" w:cs="ＭＳ ゴシック"/>
          <w:color w:val="000000" w:themeColor="text1"/>
        </w:rPr>
      </w:pPr>
    </w:p>
    <w:p w:rsidR="00ED64A6" w:rsidRPr="001555B6" w:rsidRDefault="00ED64A6" w:rsidP="00924DAD">
      <w:pPr>
        <w:rPr>
          <w:rFonts w:ascii="ＭＳ ゴシック" w:eastAsia="ＭＳ ゴシック" w:hAnsi="ＭＳ ゴシック" w:cs="ＭＳ ゴシック"/>
          <w:color w:val="000000" w:themeColor="text1"/>
        </w:rPr>
      </w:pPr>
    </w:p>
    <w:p w:rsidR="0086520B" w:rsidRPr="001555B6" w:rsidRDefault="0086520B" w:rsidP="00924DAD">
      <w:pPr>
        <w:rPr>
          <w:rFonts w:ascii="ＭＳ ゴシック" w:eastAsia="ＭＳ ゴシック" w:hAnsi="ＭＳ ゴシック" w:cs="ＭＳ ゴシック"/>
          <w:color w:val="000000" w:themeColor="text1"/>
        </w:rPr>
      </w:pPr>
    </w:p>
    <w:p w:rsidR="00924DAD" w:rsidRPr="001555B6" w:rsidRDefault="004C07CD" w:rsidP="00924DAD">
      <w:pPr>
        <w:rPr>
          <w:rFonts w:ascii="ＭＳ ゴシック" w:eastAsia="ＭＳ ゴシック" w:hAnsi="ＭＳ ゴシック" w:cs="ＭＳ ゴシック"/>
          <w:color w:val="000000" w:themeColor="text1"/>
          <w:sz w:val="36"/>
          <w:szCs w:val="36"/>
        </w:rPr>
      </w:pPr>
      <w:r w:rsidRPr="001555B6">
        <w:rPr>
          <w:rFonts w:ascii="ＭＳ ゴシック" w:eastAsia="ＭＳ ゴシック" w:hAnsi="ＭＳ ゴシック" w:cs="ＭＳ ゴシック" w:hint="eastAsia"/>
          <w:color w:val="000000" w:themeColor="text1"/>
          <w:sz w:val="36"/>
          <w:szCs w:val="36"/>
        </w:rPr>
        <w:lastRenderedPageBreak/>
        <w:t>Ⅲ</w:t>
      </w:r>
      <w:r w:rsidR="00924DAD" w:rsidRPr="001555B6">
        <w:rPr>
          <w:rFonts w:ascii="ＭＳ ゴシック" w:eastAsia="ＭＳ ゴシック" w:hAnsi="ＭＳ ゴシック" w:cs="ＭＳ ゴシック" w:hint="eastAsia"/>
          <w:color w:val="000000" w:themeColor="text1"/>
          <w:sz w:val="36"/>
          <w:szCs w:val="36"/>
        </w:rPr>
        <w:t>．避難所</w:t>
      </w:r>
      <w:r w:rsidR="001B01F4" w:rsidRPr="001555B6">
        <w:rPr>
          <w:rFonts w:ascii="ＭＳ ゴシック" w:eastAsia="ＭＳ ゴシック" w:hAnsi="ＭＳ ゴシック" w:cs="ＭＳ ゴシック" w:hint="eastAsia"/>
          <w:color w:val="000000" w:themeColor="text1"/>
          <w:sz w:val="36"/>
          <w:szCs w:val="36"/>
        </w:rPr>
        <w:t>の</w:t>
      </w:r>
      <w:r w:rsidR="00924DAD" w:rsidRPr="001555B6">
        <w:rPr>
          <w:rFonts w:ascii="ＭＳ ゴシック" w:eastAsia="ＭＳ ゴシック" w:hAnsi="ＭＳ ゴシック" w:cs="ＭＳ ゴシック" w:hint="eastAsia"/>
          <w:color w:val="000000" w:themeColor="text1"/>
          <w:sz w:val="36"/>
          <w:szCs w:val="36"/>
        </w:rPr>
        <w:t>運営</w:t>
      </w:r>
    </w:p>
    <w:p w:rsidR="00924DAD" w:rsidRPr="001555B6" w:rsidRDefault="00924DAD" w:rsidP="00924DAD">
      <w:pPr>
        <w:rPr>
          <w:rFonts w:ascii="ＭＳ ゴシック" w:eastAsia="ＭＳ ゴシック" w:hAnsi="ＭＳ ゴシック" w:cs="ＭＳ ゴシック"/>
          <w:color w:val="000000" w:themeColor="text1"/>
        </w:rPr>
      </w:pPr>
    </w:p>
    <w:p w:rsidR="001B01F4" w:rsidRPr="001555B6" w:rsidRDefault="001B01F4" w:rsidP="001B01F4">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t>１．避難所運営委員会の設置</w:t>
      </w:r>
    </w:p>
    <w:p w:rsidR="004E7E18" w:rsidRPr="001555B6" w:rsidRDefault="00960235" w:rsidP="004318B7">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避難所運営が初動期（～２４時間）を過ぎ、</w:t>
      </w:r>
      <w:r w:rsidR="00A02AA7" w:rsidRPr="001555B6">
        <w:rPr>
          <w:rFonts w:ascii="ＭＳ ゴシック" w:eastAsia="ＭＳ ゴシック" w:hAnsi="ＭＳ ゴシック" w:hint="eastAsia"/>
          <w:color w:val="000000" w:themeColor="text1"/>
        </w:rPr>
        <w:t>状況が落ち着</w:t>
      </w:r>
      <w:r w:rsidR="005573EC" w:rsidRPr="001555B6">
        <w:rPr>
          <w:rFonts w:ascii="ＭＳ ゴシック" w:eastAsia="ＭＳ ゴシック" w:hAnsi="ＭＳ ゴシック" w:hint="eastAsia"/>
          <w:color w:val="000000" w:themeColor="text1"/>
        </w:rPr>
        <w:t>いた２～３日目以降は、</w:t>
      </w:r>
      <w:r w:rsidR="00A02AA7" w:rsidRPr="001555B6">
        <w:rPr>
          <w:rFonts w:ascii="ＭＳ ゴシック" w:eastAsia="ＭＳ ゴシック" w:hAnsi="ＭＳ ゴシック" w:hint="eastAsia"/>
          <w:color w:val="000000" w:themeColor="text1"/>
        </w:rPr>
        <w:t>避難者の一定期間生活拠点として利用する</w:t>
      </w:r>
      <w:r w:rsidRPr="001555B6">
        <w:rPr>
          <w:rFonts w:ascii="ＭＳ ゴシック" w:eastAsia="ＭＳ ゴシック" w:hAnsi="ＭＳ ゴシック" w:hint="eastAsia"/>
          <w:color w:val="000000" w:themeColor="text1"/>
        </w:rPr>
        <w:t>避難所の運営が長期化する</w:t>
      </w:r>
      <w:r w:rsidR="00132CA6" w:rsidRPr="001555B6">
        <w:rPr>
          <w:rFonts w:ascii="ＭＳ ゴシック" w:eastAsia="ＭＳ ゴシック" w:hAnsi="ＭＳ ゴシック" w:hint="eastAsia"/>
          <w:color w:val="000000" w:themeColor="text1"/>
        </w:rPr>
        <w:t>ことを踏まえ</w:t>
      </w:r>
      <w:r w:rsidRPr="001555B6">
        <w:rPr>
          <w:rFonts w:ascii="ＭＳ ゴシック" w:eastAsia="ＭＳ ゴシック" w:hAnsi="ＭＳ ゴシック" w:hint="eastAsia"/>
          <w:color w:val="000000" w:themeColor="text1"/>
        </w:rPr>
        <w:t>、</w:t>
      </w:r>
      <w:r w:rsidR="004E7E18" w:rsidRPr="001555B6">
        <w:rPr>
          <w:rFonts w:ascii="ＭＳ ゴシック" w:eastAsia="ＭＳ ゴシック" w:hAnsi="ＭＳ ゴシック" w:hint="eastAsia"/>
          <w:color w:val="000000" w:themeColor="text1"/>
        </w:rPr>
        <w:t>避難所が秩序の取れた生活拠点として機能するよう</w:t>
      </w:r>
      <w:r w:rsidR="005573EC" w:rsidRPr="001555B6">
        <w:rPr>
          <w:rFonts w:ascii="ＭＳ ゴシック" w:eastAsia="ＭＳ ゴシック" w:hAnsi="ＭＳ ゴシック" w:hint="eastAsia"/>
          <w:color w:val="000000" w:themeColor="text1"/>
        </w:rPr>
        <w:t>、</w:t>
      </w:r>
      <w:r w:rsidR="004318B7" w:rsidRPr="001555B6">
        <w:rPr>
          <w:rFonts w:ascii="ＭＳ ゴシック" w:eastAsia="ＭＳ ゴシック" w:hAnsi="ＭＳ ゴシック" w:hint="eastAsia"/>
          <w:color w:val="000000" w:themeColor="text1"/>
        </w:rPr>
        <w:t>避難者で</w:t>
      </w:r>
      <w:r w:rsidR="004E7E18" w:rsidRPr="001555B6">
        <w:rPr>
          <w:rFonts w:ascii="ＭＳ ゴシック" w:eastAsia="ＭＳ ゴシック" w:hAnsi="ＭＳ ゴシック" w:hint="eastAsia"/>
          <w:color w:val="000000" w:themeColor="text1"/>
        </w:rPr>
        <w:t>「避難所運営委員会」を</w:t>
      </w:r>
      <w:r w:rsidR="004318B7" w:rsidRPr="001555B6">
        <w:rPr>
          <w:rFonts w:ascii="ＭＳ ゴシック" w:eastAsia="ＭＳ ゴシック" w:hAnsi="ＭＳ ゴシック" w:hint="eastAsia"/>
          <w:color w:val="000000" w:themeColor="text1"/>
        </w:rPr>
        <w:t>概ね１週間以内に</w:t>
      </w:r>
      <w:r w:rsidR="00941B31" w:rsidRPr="001555B6">
        <w:rPr>
          <w:rFonts w:ascii="ＭＳ ゴシック" w:eastAsia="ＭＳ ゴシック" w:hAnsi="ＭＳ ゴシック" w:hint="eastAsia"/>
          <w:color w:val="000000" w:themeColor="text1"/>
        </w:rPr>
        <w:t>は</w:t>
      </w:r>
      <w:r w:rsidR="004E7E18" w:rsidRPr="001555B6">
        <w:rPr>
          <w:rFonts w:ascii="ＭＳ ゴシック" w:eastAsia="ＭＳ ゴシック" w:hAnsi="ＭＳ ゴシック" w:hint="eastAsia"/>
          <w:color w:val="000000" w:themeColor="text1"/>
        </w:rPr>
        <w:t>設置し、避難所運営を行なう</w:t>
      </w:r>
      <w:r w:rsidR="00147181" w:rsidRPr="001555B6">
        <w:rPr>
          <w:rFonts w:ascii="ＭＳ ゴシック" w:eastAsia="ＭＳ ゴシック" w:hAnsi="ＭＳ ゴシック" w:hint="eastAsia"/>
          <w:color w:val="000000" w:themeColor="text1"/>
        </w:rPr>
        <w:t>ようにします</w:t>
      </w:r>
      <w:r w:rsidR="004E7E18" w:rsidRPr="001555B6">
        <w:rPr>
          <w:rFonts w:ascii="ＭＳ ゴシック" w:eastAsia="ＭＳ ゴシック" w:hAnsi="ＭＳ ゴシック" w:hint="eastAsia"/>
          <w:color w:val="000000" w:themeColor="text1"/>
        </w:rPr>
        <w:t>。</w:t>
      </w:r>
    </w:p>
    <w:p w:rsidR="0002550A" w:rsidRPr="001555B6" w:rsidRDefault="0002550A" w:rsidP="0002550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《参考資料</w:t>
      </w:r>
      <w:r w:rsidR="005663DA" w:rsidRPr="001555B6">
        <w:rPr>
          <w:rFonts w:ascii="ＭＳ ゴシック" w:eastAsia="ＭＳ ゴシック" w:hAnsi="ＭＳ ゴシック" w:cs="ＭＳ ゴシック" w:hint="eastAsia"/>
          <w:color w:val="000000" w:themeColor="text1"/>
        </w:rPr>
        <w:t>４</w:t>
      </w:r>
      <w:r w:rsidRPr="001555B6">
        <w:rPr>
          <w:rFonts w:ascii="ＭＳ ゴシック" w:eastAsia="ＭＳ ゴシック" w:hAnsi="ＭＳ ゴシック" w:cs="ＭＳ ゴシック"/>
          <w:color w:val="000000" w:themeColor="text1"/>
        </w:rPr>
        <w:t>：</w:t>
      </w:r>
      <w:r w:rsidRPr="001555B6">
        <w:rPr>
          <w:rFonts w:ascii="ＭＳ ゴシック" w:eastAsia="ＭＳ ゴシック" w:hAnsi="ＭＳ ゴシック" w:cs="ＭＳ ゴシック" w:hint="eastAsia"/>
          <w:color w:val="000000" w:themeColor="text1"/>
        </w:rPr>
        <w:t>避難所運営委員会規約</w:t>
      </w:r>
      <w:r w:rsidRPr="001555B6">
        <w:rPr>
          <w:rFonts w:ascii="ＭＳ ゴシック" w:eastAsia="ＭＳ ゴシック" w:hAnsi="ＭＳ ゴシック" w:cs="ＭＳ ゴシック"/>
          <w:color w:val="000000" w:themeColor="text1"/>
        </w:rPr>
        <w:t>例(P.</w:t>
      </w:r>
      <w:r w:rsidR="005663DA" w:rsidRPr="001555B6">
        <w:rPr>
          <w:rFonts w:ascii="ＭＳ ゴシック" w:eastAsia="ＭＳ ゴシック" w:hAnsi="ＭＳ ゴシック" w:cs="ＭＳ ゴシック" w:hint="eastAsia"/>
          <w:color w:val="000000" w:themeColor="text1"/>
        </w:rPr>
        <w:t>5</w:t>
      </w:r>
      <w:r w:rsidR="002F04A5" w:rsidRPr="001555B6">
        <w:rPr>
          <w:rFonts w:ascii="ＭＳ ゴシック" w:eastAsia="ＭＳ ゴシック" w:hAnsi="ＭＳ ゴシック" w:cs="ＭＳ ゴシック" w:hint="eastAsia"/>
          <w:color w:val="000000" w:themeColor="text1"/>
        </w:rPr>
        <w:t>1</w:t>
      </w:r>
      <w:r w:rsidRPr="001555B6">
        <w:rPr>
          <w:rFonts w:ascii="ＭＳ ゴシック" w:eastAsia="ＭＳ ゴシック" w:hAnsi="ＭＳ ゴシック" w:cs="ＭＳ ゴシック"/>
          <w:color w:val="000000" w:themeColor="text1"/>
        </w:rPr>
        <w:t>)》</w:t>
      </w:r>
    </w:p>
    <w:p w:rsidR="00364897" w:rsidRPr="001555B6" w:rsidRDefault="00364897" w:rsidP="00924DAD">
      <w:pPr>
        <w:rPr>
          <w:rFonts w:ascii="ＭＳ ゴシック" w:eastAsia="ＭＳ ゴシック" w:hAnsi="ＭＳ ゴシック" w:cs="ＭＳ ゴシック"/>
          <w:color w:val="000000" w:themeColor="text1"/>
        </w:rPr>
      </w:pPr>
    </w:p>
    <w:p w:rsidR="001B01F4" w:rsidRPr="001555B6" w:rsidRDefault="004318B7" w:rsidP="001B01F4">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t>２</w:t>
      </w:r>
      <w:r w:rsidR="001B01F4" w:rsidRPr="001555B6">
        <w:rPr>
          <w:rFonts w:ascii="ＭＳ ゴシック" w:eastAsia="ＭＳ ゴシック" w:hAnsi="ＭＳ ゴシック" w:cs="ＭＳ ゴシック" w:hint="eastAsia"/>
          <w:b/>
          <w:color w:val="000000" w:themeColor="text1"/>
          <w:sz w:val="24"/>
          <w:szCs w:val="24"/>
          <w:u w:val="single"/>
        </w:rPr>
        <w:t>．避難所運営委員会の組織</w:t>
      </w:r>
    </w:p>
    <w:p w:rsidR="0031545F" w:rsidRPr="001555B6" w:rsidRDefault="0031545F" w:rsidP="004E7E18">
      <w:pPr>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避難者、自主防災組織、</w:t>
      </w:r>
      <w:r w:rsidRPr="001555B6">
        <w:rPr>
          <w:rFonts w:ascii="ＭＳ ゴシック" w:eastAsia="ＭＳ ゴシック" w:hAnsi="ＭＳ ゴシック" w:cs="ＭＳ ゴシック" w:hint="eastAsia"/>
          <w:color w:val="000000" w:themeColor="text1"/>
        </w:rPr>
        <w:t>地域</w:t>
      </w:r>
      <w:r w:rsidR="004E7E18" w:rsidRPr="001555B6">
        <w:rPr>
          <w:rFonts w:ascii="ＭＳ ゴシック" w:eastAsia="ＭＳ ゴシック" w:hAnsi="ＭＳ ゴシック" w:cs="ＭＳ ゴシック" w:hint="eastAsia"/>
          <w:color w:val="000000" w:themeColor="text1"/>
        </w:rPr>
        <w:t>の関係</w:t>
      </w:r>
      <w:r w:rsidRPr="001555B6">
        <w:rPr>
          <w:rFonts w:ascii="ＭＳ ゴシック" w:eastAsia="ＭＳ ゴシック" w:hAnsi="ＭＳ ゴシック" w:cs="ＭＳ ゴシック" w:hint="eastAsia"/>
          <w:color w:val="000000" w:themeColor="text1"/>
        </w:rPr>
        <w:t>団体</w:t>
      </w:r>
      <w:r w:rsidRPr="001555B6">
        <w:rPr>
          <w:rFonts w:ascii="ＭＳ ゴシック" w:eastAsia="ＭＳ ゴシック" w:hAnsi="ＭＳ ゴシック" w:cs="ＭＳ ゴシック"/>
          <w:color w:val="000000" w:themeColor="text1"/>
        </w:rPr>
        <w:t>、ボランティア団体</w:t>
      </w:r>
      <w:r w:rsidR="004E7E18"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地元企業等の代表者</w:t>
      </w:r>
      <w:r w:rsidR="004E7E18"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hint="eastAsia"/>
          <w:color w:val="000000" w:themeColor="text1"/>
        </w:rPr>
        <w:t>市避難所担当職員、施設管理者等</w:t>
      </w:r>
    </w:p>
    <w:p w:rsidR="0031545F" w:rsidRPr="001555B6" w:rsidRDefault="0031545F" w:rsidP="00924DAD">
      <w:pPr>
        <w:rPr>
          <w:rFonts w:ascii="ＭＳ ゴシック" w:eastAsia="ＭＳ ゴシック" w:hAnsi="ＭＳ ゴシック" w:cs="ＭＳ ゴシック"/>
          <w:color w:val="000000" w:themeColor="text1"/>
        </w:rPr>
      </w:pPr>
    </w:p>
    <w:p w:rsidR="001B01F4" w:rsidRPr="001555B6" w:rsidRDefault="00A02AA7" w:rsidP="00364897">
      <w:pPr>
        <w:rPr>
          <w:rFonts w:ascii="ＭＳ ゴシック" w:eastAsia="ＭＳ ゴシック" w:hAnsi="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2272" behindDoc="0" locked="0" layoutInCell="1" allowOverlap="1" wp14:anchorId="7043EF42" wp14:editId="793EA3EB">
                <wp:simplePos x="0" y="0"/>
                <wp:positionH relativeFrom="column">
                  <wp:posOffset>2089785</wp:posOffset>
                </wp:positionH>
                <wp:positionV relativeFrom="paragraph">
                  <wp:posOffset>1417320</wp:posOffset>
                </wp:positionV>
                <wp:extent cx="0" cy="818515"/>
                <wp:effectExtent l="19050" t="0" r="19050" b="19685"/>
                <wp:wrapNone/>
                <wp:docPr id="78" name="直線コネクタ 78"/>
                <wp:cNvGraphicFramePr/>
                <a:graphic xmlns:a="http://schemas.openxmlformats.org/drawingml/2006/main">
                  <a:graphicData uri="http://schemas.microsoft.com/office/word/2010/wordprocessingShape">
                    <wps:wsp>
                      <wps:cNvCnPr/>
                      <wps:spPr>
                        <a:xfrm>
                          <a:off x="0" y="0"/>
                          <a:ext cx="0" cy="81851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25349" id="直線コネクタ 7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11.6pt" to="164.5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" strokecolor="gray [1629]" strokeweight="2.25pt">
                <v:stroke joinstyle="miter"/>
              </v:line>
            </w:pict>
          </mc:Fallback>
        </mc:AlternateContent>
      </w:r>
      <w:r w:rsidR="00F46FA8"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661312" behindDoc="0" locked="0" layoutInCell="1" allowOverlap="1" wp14:anchorId="16E73D9A" wp14:editId="40330879">
                <wp:simplePos x="0" y="0"/>
                <wp:positionH relativeFrom="column">
                  <wp:posOffset>451485</wp:posOffset>
                </wp:positionH>
                <wp:positionV relativeFrom="paragraph">
                  <wp:posOffset>9525</wp:posOffset>
                </wp:positionV>
                <wp:extent cx="5334000" cy="5915025"/>
                <wp:effectExtent l="0" t="0" r="19050" b="285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91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52DE" w:rsidRPr="005B3053" w:rsidRDefault="006952DE" w:rsidP="00B55459">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3D9A" id="正方形/長方形 49" o:spid="_x0000_s1047" style="position:absolute;margin-left:35.55pt;margin-top:.75pt;width:420pt;height:4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" filled="f">
                <v:textbox inset="5.85pt,.7pt,5.85pt,.7pt">
                  <w:txbxContent>
                    <w:p w:rsidR="006952DE" w:rsidRPr="005B3053" w:rsidRDefault="006952DE" w:rsidP="00B55459">
                      <w:pPr>
                        <w:rPr>
                          <w:rFonts w:ascii="ＭＳ ゴシック" w:eastAsia="ＭＳ ゴシック" w:hAnsi="ＭＳ ゴシック"/>
                          <w:sz w:val="24"/>
                        </w:rPr>
                      </w:pPr>
                    </w:p>
                  </w:txbxContent>
                </v:textbox>
              </v:rect>
            </w:pict>
          </mc:Fallback>
        </mc:AlternateContent>
      </w:r>
      <w:r w:rsidR="00F46FA8"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00D8E766" wp14:editId="1C31D493">
                <wp:simplePos x="0" y="0"/>
                <wp:positionH relativeFrom="column">
                  <wp:posOffset>622935</wp:posOffset>
                </wp:positionH>
                <wp:positionV relativeFrom="paragraph">
                  <wp:posOffset>295275</wp:posOffset>
                </wp:positionV>
                <wp:extent cx="3515995" cy="5543550"/>
                <wp:effectExtent l="0" t="0" r="27305" b="1905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995" cy="5543550"/>
                        </a:xfrm>
                        <a:prstGeom prst="roundRect">
                          <a:avLst>
                            <a:gd name="adj" fmla="val 3745"/>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952DE" w:rsidRPr="00F44E22" w:rsidRDefault="006952DE" w:rsidP="001B01F4">
                            <w:pPr>
                              <w:ind w:firstLineChars="100" w:firstLine="281"/>
                              <w:rPr>
                                <w:rFonts w:ascii="HG丸ｺﾞｼｯｸM-PRO" w:eastAsia="HG丸ｺﾞｼｯｸM-PRO" w:hAnsi="HG丸ｺﾞｼｯｸM-PRO"/>
                                <w:b/>
                                <w:sz w:val="28"/>
                                <w:szCs w:val="28"/>
                                <w:u w:val="single"/>
                              </w:rPr>
                            </w:pPr>
                            <w:r w:rsidRPr="00F44E22">
                              <w:rPr>
                                <w:rFonts w:ascii="HG丸ｺﾞｼｯｸM-PRO" w:eastAsia="HG丸ｺﾞｼｯｸM-PRO" w:hAnsi="HG丸ｺﾞｼｯｸM-PRO" w:hint="eastAsia"/>
                                <w:b/>
                                <w:sz w:val="28"/>
                                <w:szCs w:val="28"/>
                                <w:u w:val="single"/>
                              </w:rPr>
                              <w:t>避難所運営委員会</w:t>
                            </w:r>
                          </w:p>
                          <w:p w:rsidR="006952DE" w:rsidRDefault="006952DE" w:rsidP="001B01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8E766" id="角丸四角形 48" o:spid="_x0000_s1048" style="position:absolute;margin-left:49.05pt;margin-top:23.25pt;width:276.8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" filled="f" strokeweight="1.5pt">
                <v:stroke dashstyle="dash"/>
                <v:textbox inset="5.85pt,.7pt,5.85pt,.7pt">
                  <w:txbxContent>
                    <w:p w:rsidR="006952DE" w:rsidRPr="00F44E22" w:rsidRDefault="006952DE" w:rsidP="001B01F4">
                      <w:pPr>
                        <w:ind w:firstLineChars="100" w:firstLine="281"/>
                        <w:rPr>
                          <w:rFonts w:ascii="HG丸ｺﾞｼｯｸM-PRO" w:eastAsia="HG丸ｺﾞｼｯｸM-PRO" w:hAnsi="HG丸ｺﾞｼｯｸM-PRO"/>
                          <w:b/>
                          <w:sz w:val="28"/>
                          <w:szCs w:val="28"/>
                          <w:u w:val="single"/>
                        </w:rPr>
                      </w:pPr>
                      <w:r w:rsidRPr="00F44E22">
                        <w:rPr>
                          <w:rFonts w:ascii="HG丸ｺﾞｼｯｸM-PRO" w:eastAsia="HG丸ｺﾞｼｯｸM-PRO" w:hAnsi="HG丸ｺﾞｼｯｸM-PRO" w:hint="eastAsia"/>
                          <w:b/>
                          <w:sz w:val="28"/>
                          <w:szCs w:val="28"/>
                          <w:u w:val="single"/>
                        </w:rPr>
                        <w:t>避難所運営委員会</w:t>
                      </w:r>
                    </w:p>
                    <w:p w:rsidR="006952DE" w:rsidRDefault="006952DE" w:rsidP="001B01F4"/>
                  </w:txbxContent>
                </v:textbox>
              </v:roundrect>
            </w:pict>
          </mc:Fallback>
        </mc:AlternateContent>
      </w:r>
      <w:r w:rsidR="00F46FA8" w:rsidRPr="001555B6">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717632" behindDoc="0" locked="0" layoutInCell="1" allowOverlap="1" wp14:anchorId="3EB4DECD" wp14:editId="3BD423D2">
                <wp:simplePos x="0" y="0"/>
                <wp:positionH relativeFrom="column">
                  <wp:posOffset>3670935</wp:posOffset>
                </wp:positionH>
                <wp:positionV relativeFrom="paragraph">
                  <wp:posOffset>5334000</wp:posOffset>
                </wp:positionV>
                <wp:extent cx="0" cy="304800"/>
                <wp:effectExtent l="19050" t="0" r="19050" b="0"/>
                <wp:wrapNone/>
                <wp:docPr id="38" name="直線コネクタ 38"/>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CCF58" id="直線コネクタ 3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05pt,420pt" to="289.0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" strokecolor="black [3213]" strokeweight="3pt">
                <v:stroke dashstyle="1 1" joinstyle="miter"/>
              </v:line>
            </w:pict>
          </mc:Fallback>
        </mc:AlternateContent>
      </w:r>
      <w:r w:rsidR="00F46FA8" w:rsidRPr="001555B6">
        <w:rPr>
          <w:rFonts w:ascii="ＭＳ ゴシック" w:eastAsia="ＭＳ ゴシック" w:hAnsi="ＭＳ ゴシック" w:cs="ＭＳ ゴシック"/>
          <w:noProof/>
          <w:color w:val="000000" w:themeColor="text1"/>
        </w:rPr>
        <mc:AlternateContent>
          <mc:Choice Requires="wps">
            <w:drawing>
              <wp:anchor distT="0" distB="0" distL="114300" distR="114300" simplePos="0" relativeHeight="251715584" behindDoc="0" locked="0" layoutInCell="1" allowOverlap="1" wp14:anchorId="546EFA11" wp14:editId="407C42A8">
                <wp:simplePos x="0" y="0"/>
                <wp:positionH relativeFrom="column">
                  <wp:posOffset>4490085</wp:posOffset>
                </wp:positionH>
                <wp:positionV relativeFrom="paragraph">
                  <wp:posOffset>5334000</wp:posOffset>
                </wp:positionV>
                <wp:extent cx="0" cy="304800"/>
                <wp:effectExtent l="19050" t="0" r="19050" b="0"/>
                <wp:wrapNone/>
                <wp:docPr id="37" name="直線コネクタ 37"/>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8B4D5" id="直線コネクタ 3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5pt,420pt" to="353.55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" strokecolor="black [3213]" strokeweight="3pt">
                <v:stroke dashstyle="1 1" joinstyle="miter"/>
              </v:line>
            </w:pict>
          </mc:Fallback>
        </mc:AlternateContent>
      </w:r>
      <w:r w:rsidR="00872C3F"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7A15F0C2" wp14:editId="36C2387D">
                <wp:simplePos x="0" y="0"/>
                <wp:positionH relativeFrom="column">
                  <wp:posOffset>3232785</wp:posOffset>
                </wp:positionH>
                <wp:positionV relativeFrom="paragraph">
                  <wp:posOffset>3800475</wp:posOffset>
                </wp:positionV>
                <wp:extent cx="2458085" cy="1914525"/>
                <wp:effectExtent l="0" t="0" r="1841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19145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52DE" w:rsidRPr="00F44E22" w:rsidRDefault="006952DE" w:rsidP="00B55459">
                            <w:pPr>
                              <w:jc w:val="right"/>
                              <w:rPr>
                                <w:rFonts w:ascii="HG丸ｺﾞｼｯｸM-PRO" w:eastAsia="HG丸ｺﾞｼｯｸM-PRO" w:hAnsi="HG丸ｺﾞｼｯｸM-PRO"/>
                                <w:sz w:val="24"/>
                                <w:u w:val="single"/>
                              </w:rPr>
                            </w:pPr>
                            <w:r w:rsidRPr="00F44E22">
                              <w:rPr>
                                <w:rFonts w:ascii="HG丸ｺﾞｼｯｸM-PRO" w:eastAsia="HG丸ｺﾞｼｯｸM-PRO" w:hAnsi="HG丸ｺﾞｼｯｸM-PRO" w:hint="eastAsia"/>
                                <w:sz w:val="24"/>
                                <w:u w:val="single"/>
                              </w:rPr>
                              <w:t>居住組</w:t>
                            </w: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spacing w:line="0" w:lineRule="atLeast"/>
                              <w:jc w:val="center"/>
                              <w:rPr>
                                <w:b/>
                                <w:sz w:val="12"/>
                                <w:szCs w:val="12"/>
                              </w:rPr>
                            </w:pPr>
                            <w:r w:rsidRPr="00146738">
                              <w:rPr>
                                <w:rFonts w:hint="eastAsia"/>
                                <w:b/>
                                <w:sz w:val="12"/>
                                <w:szCs w:val="12"/>
                              </w:rPr>
                              <w:t>・</w:t>
                            </w:r>
                          </w:p>
                          <w:p w:rsidR="006952DE" w:rsidRPr="00146738" w:rsidRDefault="006952DE" w:rsidP="00B55459">
                            <w:pPr>
                              <w:spacing w:line="0" w:lineRule="atLeast"/>
                              <w:jc w:val="center"/>
                              <w:rPr>
                                <w:b/>
                                <w:sz w:val="12"/>
                                <w:szCs w:val="12"/>
                              </w:rPr>
                            </w:pPr>
                            <w:r w:rsidRPr="00146738">
                              <w:rPr>
                                <w:rFonts w:hint="eastAsia"/>
                                <w:b/>
                                <w:sz w:val="12"/>
                                <w:szCs w:val="12"/>
                              </w:rPr>
                              <w:t>・</w:t>
                            </w:r>
                          </w:p>
                          <w:p w:rsidR="006952DE" w:rsidRPr="00146738" w:rsidRDefault="006952DE" w:rsidP="00B55459">
                            <w:pPr>
                              <w:spacing w:line="0" w:lineRule="atLeast"/>
                              <w:jc w:val="center"/>
                              <w:rPr>
                                <w:b/>
                                <w:sz w:val="12"/>
                                <w:szCs w:val="12"/>
                              </w:rPr>
                            </w:pPr>
                            <w:r w:rsidRPr="00146738">
                              <w:rPr>
                                <w:rFonts w:hint="eastAsia"/>
                                <w:b/>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F0C2" id="正方形/長方形 19" o:spid="_x0000_s1049" style="position:absolute;margin-left:254.55pt;margin-top:299.25pt;width:193.5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" filled="f">
                <v:stroke dashstyle="dash"/>
                <v:textbox inset="5.85pt,.7pt,5.85pt,.7pt">
                  <w:txbxContent>
                    <w:p w:rsidR="006952DE" w:rsidRPr="00F44E22" w:rsidRDefault="006952DE" w:rsidP="00B55459">
                      <w:pPr>
                        <w:jc w:val="right"/>
                        <w:rPr>
                          <w:rFonts w:ascii="HG丸ｺﾞｼｯｸM-PRO" w:eastAsia="HG丸ｺﾞｼｯｸM-PRO" w:hAnsi="HG丸ｺﾞｼｯｸM-PRO"/>
                          <w:sz w:val="24"/>
                          <w:u w:val="single"/>
                        </w:rPr>
                      </w:pPr>
                      <w:r w:rsidRPr="00F44E22">
                        <w:rPr>
                          <w:rFonts w:ascii="HG丸ｺﾞｼｯｸM-PRO" w:eastAsia="HG丸ｺﾞｼｯｸM-PRO" w:hAnsi="HG丸ｺﾞｼｯｸM-PRO" w:hint="eastAsia"/>
                          <w:sz w:val="24"/>
                          <w:u w:val="single"/>
                        </w:rPr>
                        <w:t>居住組</w:t>
                      </w: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jc w:val="center"/>
                        <w:rPr>
                          <w:sz w:val="12"/>
                          <w:szCs w:val="12"/>
                          <w:u w:val="single"/>
                        </w:rPr>
                      </w:pPr>
                    </w:p>
                    <w:p w:rsidR="006952DE" w:rsidRPr="00146738" w:rsidRDefault="006952DE" w:rsidP="00B55459">
                      <w:pPr>
                        <w:spacing w:line="0" w:lineRule="atLeast"/>
                        <w:jc w:val="center"/>
                        <w:rPr>
                          <w:b/>
                          <w:sz w:val="12"/>
                          <w:szCs w:val="12"/>
                        </w:rPr>
                      </w:pPr>
                      <w:r w:rsidRPr="00146738">
                        <w:rPr>
                          <w:rFonts w:hint="eastAsia"/>
                          <w:b/>
                          <w:sz w:val="12"/>
                          <w:szCs w:val="12"/>
                        </w:rPr>
                        <w:t>・</w:t>
                      </w:r>
                    </w:p>
                    <w:p w:rsidR="006952DE" w:rsidRPr="00146738" w:rsidRDefault="006952DE" w:rsidP="00B55459">
                      <w:pPr>
                        <w:spacing w:line="0" w:lineRule="atLeast"/>
                        <w:jc w:val="center"/>
                        <w:rPr>
                          <w:b/>
                          <w:sz w:val="12"/>
                          <w:szCs w:val="12"/>
                        </w:rPr>
                      </w:pPr>
                      <w:r w:rsidRPr="00146738">
                        <w:rPr>
                          <w:rFonts w:hint="eastAsia"/>
                          <w:b/>
                          <w:sz w:val="12"/>
                          <w:szCs w:val="12"/>
                        </w:rPr>
                        <w:t>・</w:t>
                      </w:r>
                    </w:p>
                    <w:p w:rsidR="006952DE" w:rsidRPr="00146738" w:rsidRDefault="006952DE" w:rsidP="00B55459">
                      <w:pPr>
                        <w:spacing w:line="0" w:lineRule="atLeast"/>
                        <w:jc w:val="center"/>
                        <w:rPr>
                          <w:b/>
                          <w:sz w:val="12"/>
                          <w:szCs w:val="12"/>
                        </w:rPr>
                      </w:pPr>
                      <w:r w:rsidRPr="00146738">
                        <w:rPr>
                          <w:rFonts w:hint="eastAsia"/>
                          <w:b/>
                          <w:sz w:val="12"/>
                          <w:szCs w:val="12"/>
                        </w:rPr>
                        <w:t>・</w:t>
                      </w:r>
                    </w:p>
                  </w:txbxContent>
                </v:textbox>
              </v:rect>
            </w:pict>
          </mc:Fallback>
        </mc:AlternateContent>
      </w:r>
      <w:r w:rsidR="00364897" w:rsidRPr="001555B6">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3360" behindDoc="0" locked="0" layoutInCell="1" allowOverlap="1" wp14:anchorId="53FDF08C" wp14:editId="5001FC3B">
                <wp:simplePos x="0" y="0"/>
                <wp:positionH relativeFrom="column">
                  <wp:posOffset>1213485</wp:posOffset>
                </wp:positionH>
                <wp:positionV relativeFrom="paragraph">
                  <wp:posOffset>845820</wp:posOffset>
                </wp:positionV>
                <wp:extent cx="1296000" cy="576000"/>
                <wp:effectExtent l="0" t="0" r="19050" b="1460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57600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委員長</w:t>
                            </w:r>
                          </w:p>
                          <w:p w:rsidR="006952DE" w:rsidRPr="005B3053" w:rsidRDefault="006952DE"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副委員長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DF08C" id="角丸四角形 42" o:spid="_x0000_s1050" style="position:absolute;margin-left:95.55pt;margin-top:66.6pt;width:102.0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">
                <v:textbox inset="5.85pt,.7pt,5.85pt,.7pt">
                  <w:txbxContent>
                    <w:p w:rsidR="006952DE" w:rsidRPr="005B3053" w:rsidRDefault="006952DE"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委員長</w:t>
                      </w:r>
                    </w:p>
                    <w:p w:rsidR="006952DE" w:rsidRPr="005B3053" w:rsidRDefault="006952DE" w:rsidP="005B3053">
                      <w:pPr>
                        <w:jc w:val="center"/>
                        <w:rPr>
                          <w:rFonts w:ascii="ＭＳ ゴシック" w:eastAsia="ＭＳ ゴシック" w:hAnsi="ＭＳ ゴシック"/>
                          <w:b/>
                        </w:rPr>
                      </w:pPr>
                      <w:r w:rsidRPr="005B3053">
                        <w:rPr>
                          <w:rFonts w:ascii="ＭＳ ゴシック" w:eastAsia="ＭＳ ゴシック" w:hAnsi="ＭＳ ゴシック" w:hint="eastAsia"/>
                          <w:b/>
                        </w:rPr>
                        <w:t>副委員長</w:t>
                      </w:r>
                    </w:p>
                  </w:txbxContent>
                </v:textbox>
              </v:roundrect>
            </w:pict>
          </mc:Fallback>
        </mc:AlternateContent>
      </w:r>
      <w:r w:rsidR="00364897" w:rsidRPr="001555B6">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698176" behindDoc="0" locked="0" layoutInCell="1" allowOverlap="1" wp14:anchorId="7736474F" wp14:editId="785AA6C5">
                <wp:simplePos x="0" y="0"/>
                <wp:positionH relativeFrom="column">
                  <wp:posOffset>727710</wp:posOffset>
                </wp:positionH>
                <wp:positionV relativeFrom="paragraph">
                  <wp:posOffset>3055620</wp:posOffset>
                </wp:positionV>
                <wp:extent cx="2145030" cy="1418590"/>
                <wp:effectExtent l="0" t="0" r="26670" b="1016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418590"/>
                          <a:chOff x="2514" y="12045"/>
                          <a:chExt cx="3378" cy="1782"/>
                        </a:xfrm>
                      </wpg:grpSpPr>
                      <wps:wsp>
                        <wps:cNvPr id="16" name="AutoShape 47"/>
                        <wps:cNvSpPr>
                          <a:spLocks noChangeArrowheads="1"/>
                        </wps:cNvSpPr>
                        <wps:spPr bwMode="auto">
                          <a:xfrm>
                            <a:off x="2514" y="12045"/>
                            <a:ext cx="3378" cy="1782"/>
                          </a:xfrm>
                          <a:prstGeom prst="roundRect">
                            <a:avLst>
                              <a:gd name="adj" fmla="val 8685"/>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txbx>
                          <w:txbxContent>
                            <w:p w:rsidR="006952DE" w:rsidRDefault="006952DE" w:rsidP="00364897"/>
                          </w:txbxContent>
                        </wps:txbx>
                        <wps:bodyPr rot="0" vert="horz" wrap="square" lIns="74295" tIns="8890" rIns="74295" bIns="8890" anchor="t" anchorCtr="0" upright="1">
                          <a:noAutofit/>
                        </wps:bodyPr>
                      </wps:wsp>
                      <wps:wsp>
                        <wps:cNvPr id="17" name="AutoShape 48"/>
                        <wps:cNvSpPr>
                          <a:spLocks noChangeArrowheads="1"/>
                        </wps:cNvSpPr>
                        <wps:spPr bwMode="auto">
                          <a:xfrm>
                            <a:off x="2598" y="12167"/>
                            <a:ext cx="3231" cy="452"/>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36489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市職員（</w:t>
                              </w:r>
                              <w:r>
                                <w:rPr>
                                  <w:rFonts w:ascii="ＭＳ ゴシック" w:eastAsia="ＭＳ ゴシック" w:hAnsi="ＭＳ ゴシック" w:hint="eastAsia"/>
                                  <w:sz w:val="24"/>
                                </w:rPr>
                                <w:t>災害対策本部</w:t>
                              </w:r>
                              <w:r w:rsidRPr="005B3053">
                                <w:rPr>
                                  <w:rFonts w:ascii="ＭＳ ゴシック" w:eastAsia="ＭＳ ゴシック" w:hAnsi="ＭＳ ゴシック" w:hint="eastAsia"/>
                                  <w:sz w:val="24"/>
                                </w:rPr>
                                <w:t>）</w:t>
                              </w:r>
                            </w:p>
                          </w:txbxContent>
                        </wps:txbx>
                        <wps:bodyPr rot="0" vert="horz" wrap="square" lIns="74295" tIns="8890" rIns="74295" bIns="8890" anchor="ctr" anchorCtr="0" upright="1">
                          <a:noAutofit/>
                        </wps:bodyPr>
                      </wps:wsp>
                      <wps:wsp>
                        <wps:cNvPr id="18" name="AutoShape 49"/>
                        <wps:cNvSpPr>
                          <a:spLocks noChangeArrowheads="1"/>
                        </wps:cNvSpPr>
                        <wps:spPr bwMode="auto">
                          <a:xfrm>
                            <a:off x="2598" y="12711"/>
                            <a:ext cx="3231" cy="452"/>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施設管理者</w:t>
                              </w:r>
                            </w:p>
                          </w:txbxContent>
                        </wps:txbx>
                        <wps:bodyPr rot="0" vert="horz" wrap="square" lIns="74295" tIns="8890" rIns="74295" bIns="8890" anchor="ctr" anchorCtr="0" upright="1">
                          <a:noAutofit/>
                        </wps:bodyPr>
                      </wps:wsp>
                      <wps:wsp>
                        <wps:cNvPr id="23" name="AutoShape 50"/>
                        <wps:cNvSpPr>
                          <a:spLocks noChangeArrowheads="1"/>
                        </wps:cNvSpPr>
                        <wps:spPr bwMode="auto">
                          <a:xfrm>
                            <a:off x="2598" y="13236"/>
                            <a:ext cx="3231" cy="452"/>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地域の関係団体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6474F" id="グループ化 15" o:spid="_x0000_s1051" style="position:absolute;margin-left:57.3pt;margin-top:240.6pt;width:168.9pt;height:111.7pt;z-index:251698176" coordorigin="2514,12045" coordsize="3378,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">
                <v:roundrect id="AutoShape 47" o:spid="_x0000_s1052" style="position:absolute;left:2514;top:12045;width:3378;height:1782;visibility:visible;mso-wrap-style:square;v-text-anchor:top" arcsize="5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" filled="f">
                  <v:stroke dashstyle="dashDot"/>
                  <v:textbox inset="5.85pt,.7pt,5.85pt,.7pt">
                    <w:txbxContent>
                      <w:p w:rsidR="006952DE" w:rsidRDefault="006952DE" w:rsidP="00364897"/>
                    </w:txbxContent>
                  </v:textbox>
                </v:roundrect>
                <v:roundrect id="AutoShape 48" o:spid="_x0000_s1053" style="position:absolute;left:2598;top:12167;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">
                  <v:textbox inset="5.85pt,.7pt,5.85pt,.7pt">
                    <w:txbxContent>
                      <w:p w:rsidR="006952DE" w:rsidRPr="005B3053" w:rsidRDefault="006952DE" w:rsidP="0036489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市職員（</w:t>
                        </w:r>
                        <w:r>
                          <w:rPr>
                            <w:rFonts w:ascii="ＭＳ ゴシック" w:eastAsia="ＭＳ ゴシック" w:hAnsi="ＭＳ ゴシック" w:hint="eastAsia"/>
                            <w:sz w:val="24"/>
                          </w:rPr>
                          <w:t>災害対策本部</w:t>
                        </w:r>
                        <w:r w:rsidRPr="005B3053">
                          <w:rPr>
                            <w:rFonts w:ascii="ＭＳ ゴシック" w:eastAsia="ＭＳ ゴシック" w:hAnsi="ＭＳ ゴシック" w:hint="eastAsia"/>
                            <w:sz w:val="24"/>
                          </w:rPr>
                          <w:t>）</w:t>
                        </w:r>
                      </w:p>
                    </w:txbxContent>
                  </v:textbox>
                </v:roundrect>
                <v:roundrect id="AutoShape 49" o:spid="_x0000_s1054" style="position:absolute;left:2598;top:12711;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">
                  <v:textbox inset="5.85pt,.7pt,5.85pt,.7pt">
                    <w:txbxContent>
                      <w:p w:rsidR="006952DE" w:rsidRPr="005B3053" w:rsidRDefault="006952DE"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施設管理者</w:t>
                        </w:r>
                      </w:p>
                    </w:txbxContent>
                  </v:textbox>
                </v:roundrect>
                <v:roundrect id="AutoShape 50" o:spid="_x0000_s1055" style="position:absolute;left:2598;top:13236;width:3231;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">
                  <v:textbox inset="5.85pt,.7pt,5.85pt,.7pt">
                    <w:txbxContent>
                      <w:p w:rsidR="006952DE" w:rsidRPr="005B3053" w:rsidRDefault="006952DE" w:rsidP="00600DE7">
                        <w:pPr>
                          <w:jc w:val="center"/>
                          <w:rPr>
                            <w:rFonts w:ascii="ＭＳ ゴシック" w:eastAsia="ＭＳ ゴシック" w:hAnsi="ＭＳ ゴシック"/>
                            <w:sz w:val="24"/>
                          </w:rPr>
                        </w:pPr>
                        <w:r w:rsidRPr="005B3053">
                          <w:rPr>
                            <w:rFonts w:ascii="ＭＳ ゴシック" w:eastAsia="ＭＳ ゴシック" w:hAnsi="ＭＳ ゴシック" w:hint="eastAsia"/>
                            <w:sz w:val="24"/>
                          </w:rPr>
                          <w:t>地域の関係団体</w:t>
                        </w:r>
                      </w:p>
                    </w:txbxContent>
                  </v:textbox>
                </v:roundrect>
              </v:group>
            </w:pict>
          </mc:Fallback>
        </mc:AlternateContent>
      </w:r>
      <w:r w:rsidR="00364897"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1248" behindDoc="0" locked="0" layoutInCell="1" allowOverlap="1" wp14:anchorId="48BCC42F" wp14:editId="0CBF1937">
                <wp:simplePos x="0" y="0"/>
                <wp:positionH relativeFrom="column">
                  <wp:posOffset>1680210</wp:posOffset>
                </wp:positionH>
                <wp:positionV relativeFrom="paragraph">
                  <wp:posOffset>1417320</wp:posOffset>
                </wp:positionV>
                <wp:extent cx="0" cy="1638300"/>
                <wp:effectExtent l="19050" t="0" r="19050" b="19050"/>
                <wp:wrapNone/>
                <wp:docPr id="77" name="直線コネクタ 77"/>
                <wp:cNvGraphicFramePr/>
                <a:graphic xmlns:a="http://schemas.openxmlformats.org/drawingml/2006/main">
                  <a:graphicData uri="http://schemas.microsoft.com/office/word/2010/wordprocessingShape">
                    <wps:wsp>
                      <wps:cNvCnPr/>
                      <wps:spPr>
                        <a:xfrm flipH="1">
                          <a:off x="0" y="0"/>
                          <a:ext cx="0" cy="163830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739BE" id="直線コネクタ 7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3pt,111.6pt" to="132.3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" strokecolor="gray [1629]" strokeweight="2.25pt">
                <v:stroke joinstyle="miter"/>
              </v:lin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2032" behindDoc="0" locked="0" layoutInCell="1" allowOverlap="1" wp14:anchorId="1A371A2A" wp14:editId="4EF3862A">
                <wp:simplePos x="0" y="0"/>
                <wp:positionH relativeFrom="column">
                  <wp:posOffset>4139565</wp:posOffset>
                </wp:positionH>
                <wp:positionV relativeFrom="paragraph">
                  <wp:posOffset>5035550</wp:posOffset>
                </wp:positionV>
                <wp:extent cx="1466850" cy="251460"/>
                <wp:effectExtent l="0" t="0" r="19050"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prstDash val="dash"/>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371A2A" id="テキスト ボックス 10" o:spid="_x0000_s1056" type="#_x0000_t202" style="position:absolute;margin-left:325.95pt;margin-top:396.5pt;width:115.5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">
                <v:stroke dashstyle="dash"/>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9984" behindDoc="0" locked="0" layoutInCell="1" allowOverlap="1" wp14:anchorId="6F6EC8FB" wp14:editId="08212937">
                <wp:simplePos x="0" y="0"/>
                <wp:positionH relativeFrom="column">
                  <wp:posOffset>4139565</wp:posOffset>
                </wp:positionH>
                <wp:positionV relativeFrom="paragraph">
                  <wp:posOffset>4759325</wp:posOffset>
                </wp:positionV>
                <wp:extent cx="1466850" cy="251460"/>
                <wp:effectExtent l="0" t="0" r="19050"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EC8FB" id="テキスト ボックス 12" o:spid="_x0000_s1057" type="#_x0000_t202" style="position:absolute;margin-left:325.95pt;margin-top:374.75pt;width:115.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7936" behindDoc="0" locked="0" layoutInCell="1" allowOverlap="1" wp14:anchorId="7B36E956" wp14:editId="04A27797">
                <wp:simplePos x="0" y="0"/>
                <wp:positionH relativeFrom="column">
                  <wp:posOffset>4139565</wp:posOffset>
                </wp:positionH>
                <wp:positionV relativeFrom="paragraph">
                  <wp:posOffset>4483100</wp:posOffset>
                </wp:positionV>
                <wp:extent cx="1466850" cy="251460"/>
                <wp:effectExtent l="0" t="0" r="1905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6E956" id="テキスト ボックス 6" o:spid="_x0000_s1058" type="#_x0000_t202" style="position:absolute;margin-left:325.95pt;margin-top:353pt;width:115.5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5888" behindDoc="0" locked="0" layoutInCell="1" allowOverlap="1" wp14:anchorId="67D28C55" wp14:editId="135E86BA">
                <wp:simplePos x="0" y="0"/>
                <wp:positionH relativeFrom="column">
                  <wp:posOffset>4139565</wp:posOffset>
                </wp:positionH>
                <wp:positionV relativeFrom="paragraph">
                  <wp:posOffset>4206875</wp:posOffset>
                </wp:positionV>
                <wp:extent cx="1466850" cy="251460"/>
                <wp:effectExtent l="0" t="0" r="19050" b="152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8C55" id="テキスト ボックス 9" o:spid="_x0000_s1059" type="#_x0000_t202" style="position:absolute;margin-left:325.95pt;margin-top:331.25pt;width:115.5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居住組</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3056" behindDoc="0" locked="0" layoutInCell="1" allowOverlap="1" wp14:anchorId="2C634BFD" wp14:editId="7866E826">
                <wp:simplePos x="0" y="0"/>
                <wp:positionH relativeFrom="column">
                  <wp:posOffset>3425190</wp:posOffset>
                </wp:positionH>
                <wp:positionV relativeFrom="paragraph">
                  <wp:posOffset>5035550</wp:posOffset>
                </wp:positionV>
                <wp:extent cx="662305" cy="251460"/>
                <wp:effectExtent l="0" t="0" r="23495" b="1524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prstDash val="dash"/>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34BFD" id="角丸四角形 11" o:spid="_x0000_s1060" style="position:absolute;margin-left:269.7pt;margin-top:396.5pt;width:52.15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">
                <v:stroke dashstyle="dash"/>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1008" behindDoc="0" locked="0" layoutInCell="1" allowOverlap="1" wp14:anchorId="1EE4DF56" wp14:editId="4D589E83">
                <wp:simplePos x="0" y="0"/>
                <wp:positionH relativeFrom="column">
                  <wp:posOffset>3425190</wp:posOffset>
                </wp:positionH>
                <wp:positionV relativeFrom="paragraph">
                  <wp:posOffset>4759325</wp:posOffset>
                </wp:positionV>
                <wp:extent cx="662305" cy="251460"/>
                <wp:effectExtent l="0" t="0" r="23495" b="1524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4DF56" id="角丸四角形 13" o:spid="_x0000_s1061" style="position:absolute;margin-left:269.7pt;margin-top:374.75pt;width:52.1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8960" behindDoc="0" locked="0" layoutInCell="1" allowOverlap="1" wp14:anchorId="5BC5F13D" wp14:editId="53C48F58">
                <wp:simplePos x="0" y="0"/>
                <wp:positionH relativeFrom="column">
                  <wp:posOffset>3425190</wp:posOffset>
                </wp:positionH>
                <wp:positionV relativeFrom="paragraph">
                  <wp:posOffset>4483100</wp:posOffset>
                </wp:positionV>
                <wp:extent cx="662305" cy="251460"/>
                <wp:effectExtent l="0" t="0" r="23495" b="1524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5F13D" id="角丸四角形 7" o:spid="_x0000_s1062" style="position:absolute;margin-left:269.7pt;margin-top:353pt;width:52.1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36BC092C" wp14:editId="66B8AD88">
                <wp:simplePos x="0" y="0"/>
                <wp:positionH relativeFrom="column">
                  <wp:posOffset>3425190</wp:posOffset>
                </wp:positionH>
                <wp:positionV relativeFrom="paragraph">
                  <wp:posOffset>4206875</wp:posOffset>
                </wp:positionV>
                <wp:extent cx="662305" cy="251460"/>
                <wp:effectExtent l="0" t="0" r="23495" b="1524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C092C" id="角丸四角形 8" o:spid="_x0000_s1063" style="position:absolute;margin-left:269.7pt;margin-top:331.25pt;width:52.1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組長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6368" behindDoc="0" locked="0" layoutInCell="1" allowOverlap="1" wp14:anchorId="55E61E5C" wp14:editId="78279519">
                <wp:simplePos x="0" y="0"/>
                <wp:positionH relativeFrom="column">
                  <wp:posOffset>3072765</wp:posOffset>
                </wp:positionH>
                <wp:positionV relativeFrom="paragraph">
                  <wp:posOffset>5159375</wp:posOffset>
                </wp:positionV>
                <wp:extent cx="352425" cy="0"/>
                <wp:effectExtent l="0" t="19050" r="28575" b="19050"/>
                <wp:wrapNone/>
                <wp:docPr id="84" name="直線コネクタ 84"/>
                <wp:cNvGraphicFramePr/>
                <a:graphic xmlns:a="http://schemas.openxmlformats.org/drawingml/2006/main">
                  <a:graphicData uri="http://schemas.microsoft.com/office/word/2010/wordprocessingShape">
                    <wps:wsp>
                      <wps:cNvCnPr/>
                      <wps:spPr>
                        <a:xfrm flipV="1">
                          <a:off x="0" y="0"/>
                          <a:ext cx="3524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6DA0F" id="直線コネクタ 84"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406.25pt" to="269.7pt,4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" strokecolor="gray [1629]" strokeweight="2.25pt">
                <v:stroke joinstyle="miter"/>
              </v:lin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6128" behindDoc="0" locked="0" layoutInCell="1" allowOverlap="1" wp14:anchorId="218FCC95" wp14:editId="24A82435">
                <wp:simplePos x="0" y="0"/>
                <wp:positionH relativeFrom="column">
                  <wp:posOffset>3072765</wp:posOffset>
                </wp:positionH>
                <wp:positionV relativeFrom="paragraph">
                  <wp:posOffset>4892675</wp:posOffset>
                </wp:positionV>
                <wp:extent cx="360045" cy="0"/>
                <wp:effectExtent l="0" t="0" r="2095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D409" id="直線矢印コネクタ 3" o:spid="_x0000_s1026" type="#_x0000_t32" style="position:absolute;left:0;text-align:left;margin-left:241.95pt;margin-top:385.25pt;width:28.3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5104" behindDoc="0" locked="0" layoutInCell="1" allowOverlap="1" wp14:anchorId="6181C1F2" wp14:editId="49FA3FB3">
                <wp:simplePos x="0" y="0"/>
                <wp:positionH relativeFrom="column">
                  <wp:posOffset>3072765</wp:posOffset>
                </wp:positionH>
                <wp:positionV relativeFrom="paragraph">
                  <wp:posOffset>4606925</wp:posOffset>
                </wp:positionV>
                <wp:extent cx="360045" cy="0"/>
                <wp:effectExtent l="0" t="0" r="20955"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767A7" id="直線矢印コネクタ 5" o:spid="_x0000_s1026" type="#_x0000_t32" style="position:absolute;left:0;text-align:left;margin-left:241.95pt;margin-top:362.75pt;width:28.3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4080" behindDoc="0" locked="0" layoutInCell="1" allowOverlap="1" wp14:anchorId="206A8740" wp14:editId="31D37832">
                <wp:simplePos x="0" y="0"/>
                <wp:positionH relativeFrom="column">
                  <wp:posOffset>3063240</wp:posOffset>
                </wp:positionH>
                <wp:positionV relativeFrom="paragraph">
                  <wp:posOffset>4340225</wp:posOffset>
                </wp:positionV>
                <wp:extent cx="360045" cy="0"/>
                <wp:effectExtent l="0" t="0" r="20955"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D5EC6" id="直線矢印コネクタ 14" o:spid="_x0000_s1026" type="#_x0000_t32" style="position:absolute;left:0;text-align:left;margin-left:241.2pt;margin-top:341.75pt;width:28.3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T8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0224" behindDoc="0" locked="0" layoutInCell="1" allowOverlap="1" wp14:anchorId="18B6D6C1" wp14:editId="3959739E">
                <wp:simplePos x="0" y="0"/>
                <wp:positionH relativeFrom="column">
                  <wp:posOffset>4139565</wp:posOffset>
                </wp:positionH>
                <wp:positionV relativeFrom="paragraph">
                  <wp:posOffset>2911475</wp:posOffset>
                </wp:positionV>
                <wp:extent cx="1466850" cy="251460"/>
                <wp:effectExtent l="0" t="0" r="19050" b="1524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８ ボランティア班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6D6C1" id="テキスト ボックス 76" o:spid="_x0000_s1064" type="#_x0000_t202" style="position:absolute;margin-left:325.95pt;margin-top:229.25pt;width:11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８ ボランティア班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0528" behindDoc="0" locked="0" layoutInCell="1" allowOverlap="1" wp14:anchorId="37B55582" wp14:editId="429E1F4A">
                <wp:simplePos x="0" y="0"/>
                <wp:positionH relativeFrom="column">
                  <wp:posOffset>4139565</wp:posOffset>
                </wp:positionH>
                <wp:positionV relativeFrom="paragraph">
                  <wp:posOffset>2616200</wp:posOffset>
                </wp:positionV>
                <wp:extent cx="1466850" cy="251460"/>
                <wp:effectExtent l="0" t="0" r="19050" b="152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７ 衛生班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55582" id="テキスト ボックス 22" o:spid="_x0000_s1065" type="#_x0000_t202" style="position:absolute;margin-left:325.95pt;margin-top:206pt;width:115.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７ 衛生班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9504" behindDoc="0" locked="0" layoutInCell="1" allowOverlap="1" wp14:anchorId="4723232A" wp14:editId="2A08CE76">
                <wp:simplePos x="0" y="0"/>
                <wp:positionH relativeFrom="column">
                  <wp:posOffset>4139565</wp:posOffset>
                </wp:positionH>
                <wp:positionV relativeFrom="paragraph">
                  <wp:posOffset>2311400</wp:posOffset>
                </wp:positionV>
                <wp:extent cx="1466850" cy="251460"/>
                <wp:effectExtent l="0" t="0" r="19050"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６ </w:t>
                            </w:r>
                            <w:r w:rsidRPr="005B3053">
                              <w:rPr>
                                <w:rFonts w:ascii="ＭＳ ゴシック" w:eastAsia="ＭＳ ゴシック" w:hAnsi="ＭＳ ゴシック"/>
                              </w:rPr>
                              <w:t>救護</w:t>
                            </w:r>
                            <w:r>
                              <w:rPr>
                                <w:rFonts w:ascii="ＭＳ ゴシック" w:eastAsia="ＭＳ ゴシック" w:hAnsi="ＭＳ ゴシック" w:hint="eastAsia"/>
                              </w:rPr>
                              <w:t>・</w:t>
                            </w:r>
                            <w:r>
                              <w:rPr>
                                <w:rFonts w:ascii="ＭＳ ゴシック" w:eastAsia="ＭＳ ゴシック" w:hAnsi="ＭＳ ゴシック"/>
                              </w:rPr>
                              <w:t>福祉</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3232A" id="テキスト ボックス 25" o:spid="_x0000_s1066" type="#_x0000_t202" style="position:absolute;margin-left:325.95pt;margin-top:182pt;width:115.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６ </w:t>
                      </w:r>
                      <w:r w:rsidRPr="005B3053">
                        <w:rPr>
                          <w:rFonts w:ascii="ＭＳ ゴシック" w:eastAsia="ＭＳ ゴシック" w:hAnsi="ＭＳ ゴシック"/>
                        </w:rPr>
                        <w:t>救護</w:t>
                      </w:r>
                      <w:r>
                        <w:rPr>
                          <w:rFonts w:ascii="ＭＳ ゴシック" w:eastAsia="ＭＳ ゴシック" w:hAnsi="ＭＳ ゴシック" w:hint="eastAsia"/>
                        </w:rPr>
                        <w:t>・</w:t>
                      </w:r>
                      <w:r>
                        <w:rPr>
                          <w:rFonts w:ascii="ＭＳ ゴシック" w:eastAsia="ＭＳ ゴシック" w:hAnsi="ＭＳ ゴシック"/>
                        </w:rPr>
                        <w:t>福祉</w:t>
                      </w:r>
                      <w:r w:rsidRPr="005B3053">
                        <w:rPr>
                          <w:rFonts w:ascii="ＭＳ ゴシック" w:eastAsia="ＭＳ ゴシック" w:hAnsi="ＭＳ ゴシック" w:hint="eastAsia"/>
                        </w:rPr>
                        <w:t>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2EE5544B" wp14:editId="2EDF8967">
                <wp:simplePos x="0" y="0"/>
                <wp:positionH relativeFrom="column">
                  <wp:posOffset>4139565</wp:posOffset>
                </wp:positionH>
                <wp:positionV relativeFrom="paragraph">
                  <wp:posOffset>1987550</wp:posOffset>
                </wp:positionV>
                <wp:extent cx="1466850" cy="251460"/>
                <wp:effectExtent l="0" t="0" r="19050" b="152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５ 食料</w:t>
                            </w:r>
                            <w:r w:rsidRPr="005B3053">
                              <w:rPr>
                                <w:rFonts w:ascii="ＭＳ ゴシック" w:eastAsia="ＭＳ ゴシック" w:hAnsi="ＭＳ ゴシック"/>
                              </w:rPr>
                              <w:t>・物資</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5544B" id="テキスト ボックス 30" o:spid="_x0000_s1067" type="#_x0000_t202" style="position:absolute;margin-left:325.95pt;margin-top:156.5pt;width:115.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５ 食料</w:t>
                      </w:r>
                      <w:r w:rsidRPr="005B3053">
                        <w:rPr>
                          <w:rFonts w:ascii="ＭＳ ゴシック" w:eastAsia="ＭＳ ゴシック" w:hAnsi="ＭＳ ゴシック"/>
                        </w:rPr>
                        <w:t>・物資</w:t>
                      </w:r>
                      <w:r w:rsidRPr="005B3053">
                        <w:rPr>
                          <w:rFonts w:ascii="ＭＳ ゴシック" w:eastAsia="ＭＳ ゴシック" w:hAnsi="ＭＳ ゴシック" w:hint="eastAsia"/>
                        </w:rPr>
                        <w:t>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7456" behindDoc="0" locked="0" layoutInCell="1" allowOverlap="1" wp14:anchorId="50A70B2F" wp14:editId="3364F0F4">
                <wp:simplePos x="0" y="0"/>
                <wp:positionH relativeFrom="column">
                  <wp:posOffset>4139565</wp:posOffset>
                </wp:positionH>
                <wp:positionV relativeFrom="paragraph">
                  <wp:posOffset>1692275</wp:posOffset>
                </wp:positionV>
                <wp:extent cx="1466850" cy="251460"/>
                <wp:effectExtent l="0" t="0" r="19050" b="152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４ 施設</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A70B2F" id="テキスト ボックス 32" o:spid="_x0000_s1068" type="#_x0000_t202" style="position:absolute;margin-left:325.95pt;margin-top:133.25pt;width:11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４ 施設</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6432" behindDoc="0" locked="0" layoutInCell="1" allowOverlap="1" wp14:anchorId="427C832D" wp14:editId="3DC13A94">
                <wp:simplePos x="0" y="0"/>
                <wp:positionH relativeFrom="column">
                  <wp:posOffset>4139565</wp:posOffset>
                </wp:positionH>
                <wp:positionV relativeFrom="paragraph">
                  <wp:posOffset>1397000</wp:posOffset>
                </wp:positionV>
                <wp:extent cx="1466850" cy="251460"/>
                <wp:effectExtent l="0" t="0" r="19050" b="152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３ </w:t>
                            </w:r>
                            <w:r w:rsidRPr="005B3053">
                              <w:rPr>
                                <w:rFonts w:ascii="ＭＳ ゴシック" w:eastAsia="ＭＳ ゴシック" w:hAnsi="ＭＳ ゴシック"/>
                              </w:rPr>
                              <w:t>情報広報</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832D" id="テキスト ボックス 35" o:spid="_x0000_s1069" type="#_x0000_t202" style="position:absolute;margin-left:325.95pt;margin-top:110pt;width:115.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 xml:space="preserve">３ </w:t>
                      </w:r>
                      <w:r w:rsidRPr="005B3053">
                        <w:rPr>
                          <w:rFonts w:ascii="ＭＳ ゴシック" w:eastAsia="ＭＳ ゴシック" w:hAnsi="ＭＳ ゴシック"/>
                        </w:rPr>
                        <w:t>情報広報</w:t>
                      </w:r>
                      <w:r w:rsidRPr="005B3053">
                        <w:rPr>
                          <w:rFonts w:ascii="ＭＳ ゴシック" w:eastAsia="ＭＳ ゴシック" w:hAnsi="ＭＳ ゴシック" w:hint="eastAsia"/>
                        </w:rPr>
                        <w:t>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9200" behindDoc="0" locked="0" layoutInCell="1" allowOverlap="1" wp14:anchorId="11B0465C" wp14:editId="328804F9">
                <wp:simplePos x="0" y="0"/>
                <wp:positionH relativeFrom="column">
                  <wp:posOffset>3425190</wp:posOffset>
                </wp:positionH>
                <wp:positionV relativeFrom="paragraph">
                  <wp:posOffset>2930525</wp:posOffset>
                </wp:positionV>
                <wp:extent cx="662305" cy="251460"/>
                <wp:effectExtent l="0" t="0" r="23495" b="1524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0465C" id="角丸四角形 75" o:spid="_x0000_s1070" style="position:absolute;margin-left:269.7pt;margin-top:230.75pt;width:52.1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7696" behindDoc="0" locked="0" layoutInCell="1" allowOverlap="1" wp14:anchorId="27339E39" wp14:editId="0249BB6A">
                <wp:simplePos x="0" y="0"/>
                <wp:positionH relativeFrom="column">
                  <wp:posOffset>3425190</wp:posOffset>
                </wp:positionH>
                <wp:positionV relativeFrom="paragraph">
                  <wp:posOffset>2616200</wp:posOffset>
                </wp:positionV>
                <wp:extent cx="662305" cy="251460"/>
                <wp:effectExtent l="0" t="0" r="23495" b="1524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39E39" id="角丸四角形 21" o:spid="_x0000_s1071" style="position:absolute;margin-left:269.7pt;margin-top:206pt;width:52.15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6672" behindDoc="0" locked="0" layoutInCell="1" allowOverlap="1" wp14:anchorId="61A788A7" wp14:editId="733262E2">
                <wp:simplePos x="0" y="0"/>
                <wp:positionH relativeFrom="column">
                  <wp:posOffset>3425190</wp:posOffset>
                </wp:positionH>
                <wp:positionV relativeFrom="paragraph">
                  <wp:posOffset>2311400</wp:posOffset>
                </wp:positionV>
                <wp:extent cx="662305" cy="251460"/>
                <wp:effectExtent l="0" t="0" r="23495" b="1524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788A7" id="角丸四角形 24" o:spid="_x0000_s1072" style="position:absolute;margin-left:269.7pt;margin-top:182pt;width:52.15pt;height:1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5648" behindDoc="0" locked="0" layoutInCell="1" allowOverlap="1" wp14:anchorId="6F085E60" wp14:editId="2F1986D5">
                <wp:simplePos x="0" y="0"/>
                <wp:positionH relativeFrom="column">
                  <wp:posOffset>3425190</wp:posOffset>
                </wp:positionH>
                <wp:positionV relativeFrom="paragraph">
                  <wp:posOffset>1987550</wp:posOffset>
                </wp:positionV>
                <wp:extent cx="662305" cy="251460"/>
                <wp:effectExtent l="0" t="0" r="23495" b="1524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85E60" id="角丸四角形 29" o:spid="_x0000_s1073" style="position:absolute;margin-left:269.7pt;margin-top:156.5pt;width:52.1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4624" behindDoc="0" locked="0" layoutInCell="1" allowOverlap="1" wp14:anchorId="015659E5" wp14:editId="68C368BA">
                <wp:simplePos x="0" y="0"/>
                <wp:positionH relativeFrom="column">
                  <wp:posOffset>3425190</wp:posOffset>
                </wp:positionH>
                <wp:positionV relativeFrom="paragraph">
                  <wp:posOffset>1692275</wp:posOffset>
                </wp:positionV>
                <wp:extent cx="662305" cy="251460"/>
                <wp:effectExtent l="0" t="0" r="23495" b="1524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59E5" id="角丸四角形 33" o:spid="_x0000_s1074" style="position:absolute;margin-left:269.7pt;margin-top:133.25pt;width:52.15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2B958CCD" wp14:editId="234762A0">
                <wp:simplePos x="0" y="0"/>
                <wp:positionH relativeFrom="column">
                  <wp:posOffset>3425190</wp:posOffset>
                </wp:positionH>
                <wp:positionV relativeFrom="paragraph">
                  <wp:posOffset>1397000</wp:posOffset>
                </wp:positionV>
                <wp:extent cx="662305" cy="251460"/>
                <wp:effectExtent l="0" t="0" r="23495" b="1524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8CCD" id="角丸四角形 34" o:spid="_x0000_s1075" style="position:absolute;margin-left:269.7pt;margin-top:110pt;width:52.1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4320" behindDoc="0" locked="0" layoutInCell="1" allowOverlap="1" wp14:anchorId="049F58EA" wp14:editId="7022B2BE">
                <wp:simplePos x="0" y="0"/>
                <wp:positionH relativeFrom="column">
                  <wp:posOffset>3091815</wp:posOffset>
                </wp:positionH>
                <wp:positionV relativeFrom="paragraph">
                  <wp:posOffset>3063875</wp:posOffset>
                </wp:positionV>
                <wp:extent cx="340995" cy="0"/>
                <wp:effectExtent l="0" t="19050" r="20955" b="19050"/>
                <wp:wrapNone/>
                <wp:docPr id="82" name="直線コネクタ 82"/>
                <wp:cNvGraphicFramePr/>
                <a:graphic xmlns:a="http://schemas.openxmlformats.org/drawingml/2006/main">
                  <a:graphicData uri="http://schemas.microsoft.com/office/word/2010/wordprocessingShape">
                    <wps:wsp>
                      <wps:cNvCnPr/>
                      <wps:spPr>
                        <a:xfrm flipV="1">
                          <a:off x="0" y="0"/>
                          <a:ext cx="34099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ECFC7" id="直線コネクタ 8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45pt,241.25pt" to="270.3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" strokecolor="gray [1629]" strokeweight="2.25pt">
                <v:stroke joinstyle="miter"/>
              </v:lin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4864" behindDoc="0" locked="0" layoutInCell="1" allowOverlap="1" wp14:anchorId="7E300387" wp14:editId="13045073">
                <wp:simplePos x="0" y="0"/>
                <wp:positionH relativeFrom="column">
                  <wp:posOffset>3063240</wp:posOffset>
                </wp:positionH>
                <wp:positionV relativeFrom="paragraph">
                  <wp:posOffset>2701925</wp:posOffset>
                </wp:positionV>
                <wp:extent cx="360045" cy="0"/>
                <wp:effectExtent l="0" t="0" r="20955" b="190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8E596" id="直線矢印コネクタ 26" o:spid="_x0000_s1026" type="#_x0000_t32" style="position:absolute;left:0;text-align:left;margin-left:241.2pt;margin-top:212.75pt;width:28.3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Io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278F0FBD" wp14:editId="365B95D6">
                <wp:simplePos x="0" y="0"/>
                <wp:positionH relativeFrom="column">
                  <wp:posOffset>3063240</wp:posOffset>
                </wp:positionH>
                <wp:positionV relativeFrom="paragraph">
                  <wp:posOffset>2406650</wp:posOffset>
                </wp:positionV>
                <wp:extent cx="360045" cy="0"/>
                <wp:effectExtent l="0" t="0" r="20955" b="190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6FAFD" id="直線矢印コネクタ 27" o:spid="_x0000_s1026" type="#_x0000_t32" style="position:absolute;left:0;text-align:left;margin-left:241.2pt;margin-top:189.5pt;width:28.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1792" behindDoc="0" locked="0" layoutInCell="1" allowOverlap="1" wp14:anchorId="728FF3DA" wp14:editId="178AEC7B">
                <wp:simplePos x="0" y="0"/>
                <wp:positionH relativeFrom="column">
                  <wp:posOffset>3063240</wp:posOffset>
                </wp:positionH>
                <wp:positionV relativeFrom="paragraph">
                  <wp:posOffset>2120900</wp:posOffset>
                </wp:positionV>
                <wp:extent cx="360045" cy="0"/>
                <wp:effectExtent l="0" t="0" r="20955" b="190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03B80" id="直線矢印コネクタ 28" o:spid="_x0000_s1026" type="#_x0000_t32" style="position:absolute;left:0;text-align:left;margin-left:241.2pt;margin-top:167pt;width:28.3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0768" behindDoc="0" locked="0" layoutInCell="1" allowOverlap="1" wp14:anchorId="479EEEF1" wp14:editId="37417F99">
                <wp:simplePos x="0" y="0"/>
                <wp:positionH relativeFrom="column">
                  <wp:posOffset>3063240</wp:posOffset>
                </wp:positionH>
                <wp:positionV relativeFrom="paragraph">
                  <wp:posOffset>1835150</wp:posOffset>
                </wp:positionV>
                <wp:extent cx="360045" cy="0"/>
                <wp:effectExtent l="0" t="0" r="20955"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25EE4" id="直線矢印コネクタ 31" o:spid="_x0000_s1026" type="#_x0000_t32" style="position:absolute;left:0;text-align:left;margin-left:241.2pt;margin-top:144.5pt;width:28.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8720" behindDoc="0" locked="0" layoutInCell="1" allowOverlap="1" wp14:anchorId="66C8E792" wp14:editId="4468C7D2">
                <wp:simplePos x="0" y="0"/>
                <wp:positionH relativeFrom="column">
                  <wp:posOffset>3063240</wp:posOffset>
                </wp:positionH>
                <wp:positionV relativeFrom="paragraph">
                  <wp:posOffset>1501775</wp:posOffset>
                </wp:positionV>
                <wp:extent cx="360045" cy="0"/>
                <wp:effectExtent l="0" t="0" r="20955"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FBACA" id="直線矢印コネクタ 36" o:spid="_x0000_s1026" type="#_x0000_t32" style="position:absolute;left:0;text-align:left;margin-left:241.2pt;margin-top:118.25pt;width:28.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3296" behindDoc="0" locked="0" layoutInCell="1" allowOverlap="1" wp14:anchorId="02C69FD4" wp14:editId="18EE4802">
                <wp:simplePos x="0" y="0"/>
                <wp:positionH relativeFrom="column">
                  <wp:posOffset>2091690</wp:posOffset>
                </wp:positionH>
                <wp:positionV relativeFrom="paragraph">
                  <wp:posOffset>2235200</wp:posOffset>
                </wp:positionV>
                <wp:extent cx="981075" cy="0"/>
                <wp:effectExtent l="0" t="19050" r="28575" b="19050"/>
                <wp:wrapNone/>
                <wp:docPr id="80" name="直線コネクタ 80"/>
                <wp:cNvGraphicFramePr/>
                <a:graphic xmlns:a="http://schemas.openxmlformats.org/drawingml/2006/main">
                  <a:graphicData uri="http://schemas.microsoft.com/office/word/2010/wordprocessingShape">
                    <wps:wsp>
                      <wps:cNvCnPr/>
                      <wps:spPr>
                        <a:xfrm>
                          <a:off x="0" y="0"/>
                          <a:ext cx="9810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4D638" id="直線コネクタ 8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76pt" to="24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" strokecolor="gray [1629]" strokeweight="2.25pt">
                <v:stroke joinstyle="miter"/>
              </v:lin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084D2CDB" wp14:editId="13BE738D">
                <wp:simplePos x="0" y="0"/>
                <wp:positionH relativeFrom="column">
                  <wp:posOffset>4139565</wp:posOffset>
                </wp:positionH>
                <wp:positionV relativeFrom="paragraph">
                  <wp:posOffset>1063625</wp:posOffset>
                </wp:positionV>
                <wp:extent cx="1466850" cy="251460"/>
                <wp:effectExtent l="0" t="0" r="19050" b="152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２ 被災者</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D2CDB" id="テキスト ボックス 41" o:spid="_x0000_s1076" type="#_x0000_t202" style="position:absolute;margin-left:325.95pt;margin-top:83.75pt;width:11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２ 被災者</w:t>
                      </w:r>
                      <w:r w:rsidRPr="005B3053">
                        <w:rPr>
                          <w:rFonts w:ascii="ＭＳ ゴシック" w:eastAsia="ＭＳ ゴシック" w:hAnsi="ＭＳ ゴシック"/>
                        </w:rPr>
                        <w:t>管理</w:t>
                      </w:r>
                      <w:r w:rsidRPr="005B3053">
                        <w:rPr>
                          <w:rFonts w:ascii="ＭＳ ゴシック" w:eastAsia="ＭＳ ゴシック" w:hAnsi="ＭＳ ゴシック" w:hint="eastAsia"/>
                        </w:rPr>
                        <w:t>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0C639F39" wp14:editId="64E00D9E">
                <wp:simplePos x="0" y="0"/>
                <wp:positionH relativeFrom="column">
                  <wp:posOffset>3425190</wp:posOffset>
                </wp:positionH>
                <wp:positionV relativeFrom="paragraph">
                  <wp:posOffset>1063625</wp:posOffset>
                </wp:positionV>
                <wp:extent cx="662305" cy="251460"/>
                <wp:effectExtent l="0" t="0" r="23495" b="1524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39F39" id="角丸四角形 40" o:spid="_x0000_s1077" style="position:absolute;margin-left:269.7pt;margin-top:83.75pt;width:52.15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">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班長</w:t>
                      </w:r>
                    </w:p>
                  </w:txbxContent>
                </v:textbox>
              </v:round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9744" behindDoc="0" locked="0" layoutInCell="1" allowOverlap="1" wp14:anchorId="02776448" wp14:editId="394ED7A1">
                <wp:simplePos x="0" y="0"/>
                <wp:positionH relativeFrom="column">
                  <wp:posOffset>3063240</wp:posOffset>
                </wp:positionH>
                <wp:positionV relativeFrom="paragraph">
                  <wp:posOffset>1206500</wp:posOffset>
                </wp:positionV>
                <wp:extent cx="360045" cy="0"/>
                <wp:effectExtent l="0" t="0" r="20955" b="190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7444E" id="直線矢印コネクタ 39" o:spid="_x0000_s1026" type="#_x0000_t32" style="position:absolute;left:0;text-align:left;margin-left:241.2pt;margin-top:95pt;width:28.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" strokecolor="#7f7f7f" strokeweight="2p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5344" behindDoc="0" locked="0" layoutInCell="1" allowOverlap="1" wp14:anchorId="20B2FB2F" wp14:editId="0D5AED54">
                <wp:simplePos x="0" y="0"/>
                <wp:positionH relativeFrom="column">
                  <wp:posOffset>3072765</wp:posOffset>
                </wp:positionH>
                <wp:positionV relativeFrom="paragraph">
                  <wp:posOffset>854075</wp:posOffset>
                </wp:positionV>
                <wp:extent cx="19050" cy="4314825"/>
                <wp:effectExtent l="19050" t="19050" r="19050" b="28575"/>
                <wp:wrapNone/>
                <wp:docPr id="83" name="直線コネクタ 83"/>
                <wp:cNvGraphicFramePr/>
                <a:graphic xmlns:a="http://schemas.openxmlformats.org/drawingml/2006/main">
                  <a:graphicData uri="http://schemas.microsoft.com/office/word/2010/wordprocessingShape">
                    <wps:wsp>
                      <wps:cNvCnPr/>
                      <wps:spPr>
                        <a:xfrm>
                          <a:off x="0" y="0"/>
                          <a:ext cx="19050" cy="431482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EA535" id="直線コネクタ 8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67.25pt" to="243.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" strokecolor="gray [1629]" strokeweight="2.25pt">
                <v:stroke joinstyle="miter"/>
              </v:lin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3840" behindDoc="0" locked="0" layoutInCell="1" allowOverlap="1" wp14:anchorId="744F6C48" wp14:editId="25F9EBE9">
                <wp:simplePos x="0" y="0"/>
                <wp:positionH relativeFrom="column">
                  <wp:posOffset>3063240</wp:posOffset>
                </wp:positionH>
                <wp:positionV relativeFrom="paragraph">
                  <wp:posOffset>844550</wp:posOffset>
                </wp:positionV>
                <wp:extent cx="360045" cy="0"/>
                <wp:effectExtent l="0" t="0" r="20955" b="190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C9101" id="直線矢印コネクタ 45" o:spid="_x0000_s1026" type="#_x0000_t32" style="position:absolute;left:0;text-align:left;margin-left:241.2pt;margin-top:66.5pt;width:28.3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wWUQ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" strokecolor="#7f7f7f" strokeweight="2pt"/>
            </w:pict>
          </mc:Fallback>
        </mc:AlternateContent>
      </w:r>
      <w:r w:rsidR="001B01F4" w:rsidRPr="001555B6">
        <w:rPr>
          <w:rFonts w:ascii="ＭＳ ゴシック" w:eastAsia="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7FDC16E4" wp14:editId="39673372">
                <wp:simplePos x="0" y="0"/>
                <wp:positionH relativeFrom="column">
                  <wp:posOffset>3234690</wp:posOffset>
                </wp:positionH>
                <wp:positionV relativeFrom="paragraph">
                  <wp:posOffset>415925</wp:posOffset>
                </wp:positionV>
                <wp:extent cx="2458085" cy="3086100"/>
                <wp:effectExtent l="0" t="0" r="1841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3086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952DE" w:rsidRPr="005B3053" w:rsidRDefault="006952DE" w:rsidP="00600DE7">
                            <w:pPr>
                              <w:jc w:val="right"/>
                              <w:rPr>
                                <w:rFonts w:ascii="ＭＳ ゴシック" w:eastAsia="ＭＳ ゴシック" w:hAnsi="ＭＳ ゴシック"/>
                                <w:sz w:val="24"/>
                                <w:u w:val="single"/>
                              </w:rPr>
                            </w:pPr>
                            <w:r w:rsidRPr="005B3053">
                              <w:rPr>
                                <w:rFonts w:ascii="ＭＳ ゴシック" w:eastAsia="ＭＳ ゴシック" w:hAnsi="ＭＳ ゴシック" w:hint="eastAsia"/>
                                <w:sz w:val="24"/>
                                <w:u w:val="single"/>
                              </w:rPr>
                              <w:t>活動班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16E4" id="正方形/長方形 47" o:spid="_x0000_s1078" style="position:absolute;margin-left:254.7pt;margin-top:32.75pt;width:193.5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" filled="f">
                <v:stroke dashstyle="dash"/>
                <v:textbox inset="5.85pt,.7pt,5.85pt,.7pt">
                  <w:txbxContent>
                    <w:p w:rsidR="006952DE" w:rsidRPr="005B3053" w:rsidRDefault="006952DE" w:rsidP="00600DE7">
                      <w:pPr>
                        <w:jc w:val="right"/>
                        <w:rPr>
                          <w:rFonts w:ascii="ＭＳ ゴシック" w:eastAsia="ＭＳ ゴシック" w:hAnsi="ＭＳ ゴシック"/>
                          <w:sz w:val="24"/>
                          <w:u w:val="single"/>
                        </w:rPr>
                      </w:pPr>
                      <w:r w:rsidRPr="005B3053">
                        <w:rPr>
                          <w:rFonts w:ascii="ＭＳ ゴシック" w:eastAsia="ＭＳ ゴシック" w:hAnsi="ＭＳ ゴシック" w:hint="eastAsia"/>
                          <w:sz w:val="24"/>
                          <w:u w:val="single"/>
                        </w:rPr>
                        <w:t>活動班</w:t>
                      </w:r>
                    </w:p>
                  </w:txbxContent>
                </v:textbox>
              </v:rect>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4384" behindDoc="0" locked="0" layoutInCell="1" allowOverlap="1" wp14:anchorId="472D77C0" wp14:editId="3657EAB3">
                <wp:simplePos x="0" y="0"/>
                <wp:positionH relativeFrom="column">
                  <wp:posOffset>4139565</wp:posOffset>
                </wp:positionH>
                <wp:positionV relativeFrom="paragraph">
                  <wp:posOffset>768350</wp:posOffset>
                </wp:positionV>
                <wp:extent cx="1466850" cy="251460"/>
                <wp:effectExtent l="0" t="0" r="19050" b="1524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6952DE" w:rsidRPr="00B55459" w:rsidRDefault="006952DE" w:rsidP="00B55459">
                            <w:pPr>
                              <w:pStyle w:val="ab"/>
                              <w:rPr>
                                <w:rFonts w:ascii="ＭＳ ゴシック" w:eastAsia="ＭＳ ゴシック" w:hAnsi="ＭＳ ゴシック"/>
                              </w:rPr>
                            </w:pPr>
                            <w:r w:rsidRPr="00B55459">
                              <w:rPr>
                                <w:rFonts w:ascii="ＭＳ ゴシック" w:eastAsia="ＭＳ ゴシック" w:hAnsi="ＭＳ ゴシック" w:hint="eastAsia"/>
                              </w:rPr>
                              <w:t>１ 総務班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77C0" id="テキスト ボックス 44" o:spid="_x0000_s1079" type="#_x0000_t202" style="position:absolute;margin-left:325.95pt;margin-top:60.5pt;width:115.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">
                <v:textbox inset="5.85pt,0,5.85pt,.7pt">
                  <w:txbxContent>
                    <w:p w:rsidR="006952DE" w:rsidRPr="00B55459" w:rsidRDefault="006952DE" w:rsidP="00B55459">
                      <w:pPr>
                        <w:pStyle w:val="ab"/>
                        <w:rPr>
                          <w:rFonts w:ascii="ＭＳ ゴシック" w:eastAsia="ＭＳ ゴシック" w:hAnsi="ＭＳ ゴシック"/>
                        </w:rPr>
                      </w:pPr>
                      <w:r w:rsidRPr="00B55459">
                        <w:rPr>
                          <w:rFonts w:ascii="ＭＳ ゴシック" w:eastAsia="ＭＳ ゴシック" w:hAnsi="ＭＳ ゴシック" w:hint="eastAsia"/>
                        </w:rPr>
                        <w:t>１ 総務班</w:t>
                      </w:r>
                    </w:p>
                  </w:txbxContent>
                </v:textbox>
              </v:shape>
            </w:pict>
          </mc:Fallback>
        </mc:AlternateContent>
      </w:r>
      <w:r w:rsidR="001B01F4"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552" behindDoc="0" locked="0" layoutInCell="1" allowOverlap="1" wp14:anchorId="65D3A8B8" wp14:editId="03FC96EE">
                <wp:simplePos x="0" y="0"/>
                <wp:positionH relativeFrom="column">
                  <wp:posOffset>3425190</wp:posOffset>
                </wp:positionH>
                <wp:positionV relativeFrom="paragraph">
                  <wp:posOffset>758825</wp:posOffset>
                </wp:positionV>
                <wp:extent cx="662305" cy="251460"/>
                <wp:effectExtent l="0" t="0" r="23495" b="1524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6952DE" w:rsidRPr="00B55459" w:rsidRDefault="006952DE" w:rsidP="00B55459">
                            <w:pPr>
                              <w:pStyle w:val="ab"/>
                              <w:rPr>
                                <w:rFonts w:ascii="ＭＳ ゴシック" w:eastAsia="ＭＳ ゴシック" w:hAnsi="ＭＳ ゴシック"/>
                              </w:rPr>
                            </w:pPr>
                            <w:r w:rsidRPr="00B55459">
                              <w:rPr>
                                <w:rFonts w:ascii="ＭＳ ゴシック" w:eastAsia="ＭＳ ゴシック" w:hAnsi="ＭＳ 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3A8B8" id="角丸四角形 43" o:spid="_x0000_s1080" style="position:absolute;margin-left:269.7pt;margin-top:59.75pt;width:52.1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">
                <v:textbox inset="5.85pt,0,5.85pt,.7pt">
                  <w:txbxContent>
                    <w:p w:rsidR="006952DE" w:rsidRPr="00B55459" w:rsidRDefault="006952DE" w:rsidP="00B55459">
                      <w:pPr>
                        <w:pStyle w:val="ab"/>
                        <w:rPr>
                          <w:rFonts w:ascii="ＭＳ ゴシック" w:eastAsia="ＭＳ ゴシック" w:hAnsi="ＭＳ ゴシック"/>
                        </w:rPr>
                      </w:pPr>
                      <w:r w:rsidRPr="00B55459">
                        <w:rPr>
                          <w:rFonts w:ascii="ＭＳ ゴシック" w:eastAsia="ＭＳ ゴシック" w:hAnsi="ＭＳ ゴシック" w:hint="eastAsia"/>
                        </w:rPr>
                        <w:t>班長</w:t>
                      </w:r>
                    </w:p>
                  </w:txbxContent>
                </v:textbox>
              </v:roundrect>
            </w:pict>
          </mc:Fallback>
        </mc:AlternateContent>
      </w: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F320B3" w:rsidP="00924DA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97152" behindDoc="0" locked="0" layoutInCell="1" allowOverlap="1" wp14:anchorId="38F10274" wp14:editId="10F7E8F2">
                <wp:simplePos x="0" y="0"/>
                <wp:positionH relativeFrom="column">
                  <wp:posOffset>4138931</wp:posOffset>
                </wp:positionH>
                <wp:positionV relativeFrom="paragraph">
                  <wp:posOffset>130175</wp:posOffset>
                </wp:positionV>
                <wp:extent cx="1504950" cy="251460"/>
                <wp:effectExtent l="0" t="0" r="19050" b="1524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51460"/>
                        </a:xfrm>
                        <a:prstGeom prst="roundRect">
                          <a:avLst>
                            <a:gd name="adj" fmla="val 16667"/>
                          </a:avLst>
                        </a:prstGeom>
                        <a:solidFill>
                          <a:srgbClr val="FFFFFF"/>
                        </a:solidFill>
                        <a:ln w="6350">
                          <a:solidFill>
                            <a:srgbClr val="000000"/>
                          </a:solidFill>
                          <a:round/>
                          <a:headEnd/>
                          <a:tailEnd/>
                        </a:ln>
                      </wps:spPr>
                      <wps:txbx>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その他必要な</w:t>
                            </w:r>
                            <w:r w:rsidRPr="006952DE">
                              <w:rPr>
                                <w:rFonts w:ascii="ＭＳ ゴシック" w:eastAsia="ＭＳ ゴシック" w:hAnsi="ＭＳ ゴシック" w:hint="eastAsia"/>
                                <w:color w:val="000000" w:themeColor="text1"/>
                              </w:rPr>
                              <w:t>活動班</w:t>
                            </w:r>
                          </w:p>
                          <w:p w:rsidR="006952DE" w:rsidRPr="00146738" w:rsidRDefault="006952DE" w:rsidP="001B01F4"/>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0274" id="角丸四角形 20" o:spid="_x0000_s1081" style="position:absolute;margin-left:325.9pt;margin-top:10.25pt;width:118.5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" strokeweight=".5pt">
                <v:textbox inset="5.85pt,0,5.85pt,.7pt">
                  <w:txbxContent>
                    <w:p w:rsidR="006952DE" w:rsidRPr="005B3053" w:rsidRDefault="006952DE" w:rsidP="00B55459">
                      <w:pPr>
                        <w:pStyle w:val="ab"/>
                        <w:rPr>
                          <w:rFonts w:ascii="ＭＳ ゴシック" w:eastAsia="ＭＳ ゴシック" w:hAnsi="ＭＳ ゴシック"/>
                        </w:rPr>
                      </w:pPr>
                      <w:r w:rsidRPr="005B3053">
                        <w:rPr>
                          <w:rFonts w:ascii="ＭＳ ゴシック" w:eastAsia="ＭＳ ゴシック" w:hAnsi="ＭＳ ゴシック" w:hint="eastAsia"/>
                        </w:rPr>
                        <w:t>その他必要な</w:t>
                      </w:r>
                      <w:bookmarkStart w:id="1" w:name="_GoBack"/>
                      <w:r w:rsidRPr="006952DE">
                        <w:rPr>
                          <w:rFonts w:ascii="ＭＳ ゴシック" w:eastAsia="ＭＳ ゴシック" w:hAnsi="ＭＳ ゴシック" w:hint="eastAsia"/>
                          <w:color w:val="000000" w:themeColor="text1"/>
                        </w:rPr>
                        <w:t>活動班</w:t>
                      </w:r>
                      <w:bookmarkEnd w:id="1"/>
                    </w:p>
                    <w:p w:rsidR="006952DE" w:rsidRPr="00146738" w:rsidRDefault="006952DE" w:rsidP="001B01F4"/>
                  </w:txbxContent>
                </v:textbox>
              </v:roundrect>
            </w:pict>
          </mc:Fallback>
        </mc:AlternateContent>
      </w: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1B01F4" w:rsidRPr="001555B6" w:rsidRDefault="001B01F4" w:rsidP="00924DAD">
      <w:pPr>
        <w:rPr>
          <w:rFonts w:ascii="ＭＳ ゴシック" w:eastAsia="ＭＳ ゴシック" w:hAnsi="ＭＳ ゴシック" w:cs="ＭＳ ゴシック"/>
          <w:color w:val="000000" w:themeColor="text1"/>
        </w:rPr>
      </w:pPr>
    </w:p>
    <w:p w:rsidR="0086520B" w:rsidRPr="001555B6" w:rsidRDefault="0086520B" w:rsidP="00924DAD">
      <w:pPr>
        <w:rPr>
          <w:rFonts w:ascii="ＭＳ ゴシック" w:eastAsia="ＭＳ ゴシック" w:hAnsi="ＭＳ ゴシック" w:cs="ＭＳ ゴシック"/>
          <w:color w:val="000000" w:themeColor="text1"/>
        </w:rPr>
      </w:pPr>
    </w:p>
    <w:p w:rsidR="00BE308C" w:rsidRPr="001555B6" w:rsidRDefault="00BE308C" w:rsidP="00924DAD">
      <w:pPr>
        <w:rPr>
          <w:rFonts w:ascii="ＭＳ ゴシック" w:eastAsia="ＭＳ ゴシック" w:hAnsi="ＭＳ ゴシック" w:cs="ＭＳ ゴシック"/>
          <w:color w:val="000000" w:themeColor="text1"/>
        </w:rPr>
      </w:pPr>
    </w:p>
    <w:p w:rsidR="0086520B" w:rsidRPr="001555B6" w:rsidRDefault="0086520B" w:rsidP="00924DAD">
      <w:pPr>
        <w:rPr>
          <w:rFonts w:ascii="ＭＳ ゴシック" w:eastAsia="ＭＳ ゴシック" w:hAnsi="ＭＳ ゴシック" w:cs="ＭＳ ゴシック"/>
          <w:color w:val="000000" w:themeColor="text1"/>
        </w:rPr>
      </w:pPr>
    </w:p>
    <w:p w:rsidR="0086520B" w:rsidRPr="001555B6" w:rsidRDefault="0086520B" w:rsidP="00924DAD">
      <w:pPr>
        <w:rPr>
          <w:rFonts w:ascii="ＭＳ ゴシック" w:eastAsia="ＭＳ ゴシック" w:hAnsi="ＭＳ ゴシック" w:cs="ＭＳ ゴシック"/>
          <w:color w:val="000000" w:themeColor="text1"/>
        </w:rPr>
      </w:pPr>
    </w:p>
    <w:p w:rsidR="005573EC" w:rsidRPr="001555B6" w:rsidRDefault="005573EC" w:rsidP="00924DAD">
      <w:pPr>
        <w:rPr>
          <w:rFonts w:ascii="ＭＳ ゴシック" w:eastAsia="ＭＳ ゴシック" w:hAnsi="ＭＳ ゴシック" w:cs="ＭＳ ゴシック"/>
          <w:color w:val="000000" w:themeColor="text1"/>
        </w:rPr>
      </w:pPr>
    </w:p>
    <w:p w:rsidR="00A0693C" w:rsidRPr="001555B6" w:rsidRDefault="00A0693C" w:rsidP="00924DAD">
      <w:pPr>
        <w:rPr>
          <w:rFonts w:ascii="ＭＳ ゴシック" w:eastAsia="ＭＳ ゴシック" w:hAnsi="ＭＳ ゴシック" w:cs="ＭＳ ゴシック"/>
          <w:color w:val="000000" w:themeColor="text1"/>
        </w:rPr>
      </w:pPr>
    </w:p>
    <w:p w:rsidR="00A0693C" w:rsidRPr="001555B6" w:rsidRDefault="00A0693C" w:rsidP="00924DAD">
      <w:pPr>
        <w:rPr>
          <w:rFonts w:ascii="ＭＳ ゴシック" w:eastAsia="ＭＳ ゴシック" w:hAnsi="ＭＳ ゴシック" w:cs="ＭＳ ゴシック"/>
          <w:color w:val="000000" w:themeColor="text1"/>
        </w:rPr>
      </w:pPr>
    </w:p>
    <w:p w:rsidR="00A0693C" w:rsidRPr="001555B6" w:rsidRDefault="00A0693C" w:rsidP="00924DAD">
      <w:pPr>
        <w:rPr>
          <w:rFonts w:ascii="ＭＳ ゴシック" w:eastAsia="ＭＳ ゴシック" w:hAnsi="ＭＳ ゴシック" w:cs="ＭＳ ゴシック"/>
          <w:color w:val="000000" w:themeColor="text1"/>
        </w:rPr>
      </w:pPr>
    </w:p>
    <w:p w:rsidR="00A0693C" w:rsidRPr="001555B6" w:rsidRDefault="00A0693C" w:rsidP="00924DAD">
      <w:pPr>
        <w:rPr>
          <w:rFonts w:ascii="ＭＳ ゴシック" w:eastAsia="ＭＳ ゴシック" w:hAnsi="ＭＳ ゴシック" w:cs="ＭＳ ゴシック"/>
          <w:color w:val="000000" w:themeColor="text1"/>
        </w:rPr>
      </w:pPr>
    </w:p>
    <w:p w:rsidR="00924DAD" w:rsidRPr="001555B6" w:rsidRDefault="004318B7" w:rsidP="00924DAD">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t>３</w:t>
      </w:r>
      <w:r w:rsidR="00924DAD" w:rsidRPr="001555B6">
        <w:rPr>
          <w:rFonts w:ascii="ＭＳ ゴシック" w:eastAsia="ＭＳ ゴシック" w:hAnsi="ＭＳ ゴシック" w:cs="ＭＳ ゴシック" w:hint="eastAsia"/>
          <w:b/>
          <w:color w:val="000000" w:themeColor="text1"/>
          <w:sz w:val="24"/>
          <w:szCs w:val="24"/>
          <w:u w:val="single"/>
        </w:rPr>
        <w:t>．避難所運営委員会の開催</w:t>
      </w:r>
    </w:p>
    <w:p w:rsidR="00924DAD" w:rsidRPr="001555B6" w:rsidRDefault="00924DAD" w:rsidP="00924DAD">
      <w:pPr>
        <w:rPr>
          <w:rFonts w:ascii="ＭＳ ゴシック" w:eastAsia="ＭＳ ゴシック" w:hAnsi="ＭＳ ゴシック" w:cs="ＭＳ ゴシック"/>
          <w:color w:val="000000" w:themeColor="text1"/>
        </w:rPr>
      </w:pPr>
    </w:p>
    <w:p w:rsidR="00935E7C" w:rsidRPr="001555B6" w:rsidRDefault="00924DAD"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開催目的</w:t>
      </w:r>
    </w:p>
    <w:p w:rsidR="00935E7C" w:rsidRPr="001555B6" w:rsidRDefault="00935E7C" w:rsidP="00935E7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との連絡調整事項の協議や避難所での課題・問題に対処するなど、避難所の運営を円滑に進めるため、避難所運営会議を開催します。</w:t>
      </w:r>
    </w:p>
    <w:p w:rsidR="00935E7C" w:rsidRPr="001555B6" w:rsidRDefault="00935E7C" w:rsidP="00935E7C">
      <w:pPr>
        <w:rPr>
          <w:rFonts w:ascii="ＭＳ ゴシック" w:eastAsia="ＭＳ ゴシック" w:hAnsi="ＭＳ ゴシック" w:cs="ＭＳ ゴシック"/>
          <w:color w:val="000000" w:themeColor="text1"/>
        </w:rPr>
      </w:pP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開催頻度</w:t>
      </w: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災害発生直後は、１日２回、朝食前及び夕食後に運営会議を開催します。</w:t>
      </w:r>
    </w:p>
    <w:p w:rsidR="00935E7C" w:rsidRPr="001555B6" w:rsidRDefault="00935E7C" w:rsidP="004D3263">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朝の会議では、前夜の運営会議以降に連絡する必要ができた事項の連絡を主に、夕食後の会議では、問題点についての話し合いを主に運営会議を行います。</w:t>
      </w: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災害発生から時間が経ち、連絡事項が減少すれば、朝の会議は省略します。</w:t>
      </w:r>
    </w:p>
    <w:p w:rsidR="00935E7C" w:rsidRPr="001555B6" w:rsidRDefault="00935E7C" w:rsidP="004D3263">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特に連絡事項がない場合でも、最低限１日１回は会議を開催し、問題点の有無などを確認します。</w:t>
      </w:r>
    </w:p>
    <w:p w:rsidR="00935E7C" w:rsidRPr="001555B6" w:rsidRDefault="00935E7C" w:rsidP="00935E7C">
      <w:pPr>
        <w:rPr>
          <w:rFonts w:ascii="ＭＳ ゴシック" w:eastAsia="ＭＳ ゴシック" w:hAnsi="ＭＳ ゴシック" w:cs="ＭＳ ゴシック"/>
          <w:color w:val="000000" w:themeColor="text1"/>
        </w:rPr>
      </w:pP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参加者</w:t>
      </w: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ED64A6" w:rsidRPr="001555B6">
        <w:rPr>
          <w:rFonts w:ascii="ＭＳ ゴシック" w:eastAsia="ＭＳ ゴシック" w:hAnsi="ＭＳ ゴシック" w:cs="ＭＳ ゴシック" w:hint="eastAsia"/>
          <w:color w:val="000000" w:themeColor="text1"/>
        </w:rPr>
        <w:t>委員</w:t>
      </w:r>
      <w:r w:rsidR="006445AE" w:rsidRPr="001555B6">
        <w:rPr>
          <w:rFonts w:ascii="ＭＳ ゴシック" w:eastAsia="ＭＳ ゴシック" w:hAnsi="ＭＳ ゴシック" w:cs="ＭＳ ゴシック"/>
          <w:color w:val="000000" w:themeColor="text1"/>
        </w:rPr>
        <w:t>長、副</w:t>
      </w:r>
      <w:r w:rsidR="00ED64A6" w:rsidRPr="001555B6">
        <w:rPr>
          <w:rFonts w:ascii="ＭＳ ゴシック" w:eastAsia="ＭＳ ゴシック" w:hAnsi="ＭＳ ゴシック" w:cs="ＭＳ ゴシック" w:hint="eastAsia"/>
          <w:color w:val="000000" w:themeColor="text1"/>
        </w:rPr>
        <w:t>委員</w:t>
      </w:r>
      <w:r w:rsidR="006445AE" w:rsidRPr="001555B6">
        <w:rPr>
          <w:rFonts w:ascii="ＭＳ ゴシック" w:eastAsia="ＭＳ ゴシック" w:hAnsi="ＭＳ ゴシック" w:cs="ＭＳ ゴシック"/>
          <w:color w:val="000000" w:themeColor="text1"/>
        </w:rPr>
        <w:t>長、各活動班長、各居住組長</w:t>
      </w: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市避難所担当職員</w:t>
      </w:r>
    </w:p>
    <w:p w:rsidR="00935E7C"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施設管理者</w:t>
      </w:r>
    </w:p>
    <w:p w:rsidR="00406BE7" w:rsidRPr="001555B6" w:rsidRDefault="00935E7C" w:rsidP="00935E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地域の赤十字奉仕団</w:t>
      </w:r>
      <w:r w:rsidR="004318B7" w:rsidRPr="001555B6">
        <w:rPr>
          <w:rFonts w:ascii="ＭＳ ゴシック" w:eastAsia="ＭＳ ゴシック" w:hAnsi="ＭＳ ゴシック" w:cs="ＭＳ ゴシック" w:hint="eastAsia"/>
          <w:color w:val="000000" w:themeColor="text1"/>
        </w:rPr>
        <w:t>等関係団体</w:t>
      </w:r>
      <w:r w:rsidR="006445AE" w:rsidRPr="001555B6">
        <w:rPr>
          <w:rFonts w:ascii="ＭＳ ゴシック" w:eastAsia="ＭＳ ゴシック" w:hAnsi="ＭＳ ゴシック" w:cs="ＭＳ ゴシック"/>
          <w:color w:val="000000" w:themeColor="text1"/>
        </w:rPr>
        <w:t>、ボランティア団体や地元企業等の代表者</w:t>
      </w:r>
      <w:r w:rsidR="00ED64A6" w:rsidRPr="001555B6">
        <w:rPr>
          <w:rFonts w:ascii="ＭＳ ゴシック" w:eastAsia="ＭＳ ゴシック" w:hAnsi="ＭＳ ゴシック" w:cs="ＭＳ ゴシック" w:hint="eastAsia"/>
          <w:color w:val="000000" w:themeColor="text1"/>
        </w:rPr>
        <w:t>など</w:t>
      </w:r>
    </w:p>
    <w:p w:rsidR="003E0E80" w:rsidRPr="001555B6" w:rsidRDefault="003E0E80" w:rsidP="00935E7C">
      <w:pPr>
        <w:rPr>
          <w:rFonts w:ascii="ＭＳ ゴシック" w:eastAsia="ＭＳ ゴシック" w:hAnsi="ＭＳ ゴシック"/>
          <w:color w:val="000000" w:themeColor="text1"/>
        </w:rPr>
      </w:pPr>
    </w:p>
    <w:p w:rsidR="0002550A" w:rsidRPr="001555B6" w:rsidRDefault="0002550A" w:rsidP="00935E7C">
      <w:pPr>
        <w:rPr>
          <w:rFonts w:ascii="ＭＳ ゴシック" w:eastAsia="ＭＳ ゴシック" w:hAnsi="ＭＳ ゴシック"/>
          <w:color w:val="000000" w:themeColor="text1"/>
        </w:rPr>
      </w:pPr>
    </w:p>
    <w:p w:rsidR="008B274E" w:rsidRPr="001555B6" w:rsidRDefault="008B274E">
      <w:pPr>
        <w:rPr>
          <w:rFonts w:ascii="ＭＳ ゴシック" w:eastAsia="ＭＳ ゴシック" w:hAnsi="ＭＳ ゴシック"/>
          <w:color w:val="000000" w:themeColor="text1"/>
        </w:rPr>
      </w:pPr>
      <w:r w:rsidRPr="001555B6">
        <w:rPr>
          <w:rFonts w:ascii="ＭＳ ゴシック" w:eastAsia="ＭＳ ゴシック" w:hAnsi="ＭＳ ゴシック"/>
          <w:color w:val="000000" w:themeColor="text1"/>
        </w:rPr>
        <w:br w:type="page"/>
      </w:r>
    </w:p>
    <w:p w:rsidR="00DF2537" w:rsidRPr="001555B6" w:rsidRDefault="004318B7" w:rsidP="00DF2537">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４</w:t>
      </w:r>
      <w:r w:rsidR="00DF2537" w:rsidRPr="001555B6">
        <w:rPr>
          <w:rFonts w:ascii="ＭＳ ゴシック" w:eastAsia="ＭＳ ゴシック" w:hAnsi="ＭＳ ゴシック" w:cs="ＭＳ ゴシック" w:hint="eastAsia"/>
          <w:b/>
          <w:color w:val="000000" w:themeColor="text1"/>
          <w:sz w:val="24"/>
          <w:szCs w:val="24"/>
          <w:u w:val="single"/>
        </w:rPr>
        <w:t>．避難所運営委員会の役割</w:t>
      </w:r>
    </w:p>
    <w:p w:rsidR="00DF2537" w:rsidRPr="001555B6" w:rsidRDefault="00DF2537" w:rsidP="00DF2537">
      <w:pPr>
        <w:rPr>
          <w:rFonts w:ascii="ＭＳ ゴシック" w:eastAsia="ＭＳ ゴシック" w:hAnsi="ＭＳ ゴシック" w:cs="ＭＳ ゴシック"/>
          <w:color w:val="000000" w:themeColor="text1"/>
        </w:rPr>
      </w:pPr>
    </w:p>
    <w:tbl>
      <w:tblPr>
        <w:tblW w:w="5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1555B6" w:rsidRPr="001555B6" w:rsidTr="003148F7">
        <w:trPr>
          <w:trHeight w:val="567"/>
        </w:trPr>
        <w:tc>
          <w:tcPr>
            <w:tcW w:w="5102" w:type="dxa"/>
            <w:vAlign w:val="center"/>
          </w:tcPr>
          <w:p w:rsidR="00DF2537" w:rsidRPr="001555B6" w:rsidRDefault="00DF2537" w:rsidP="00C87002">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展開期：震災発生後２日目か約</w:t>
            </w:r>
            <w:r w:rsidR="00C87002" w:rsidRPr="001555B6">
              <w:rPr>
                <w:rFonts w:ascii="ＭＳ ゴシック" w:eastAsia="ＭＳ ゴシック" w:hAnsi="ＭＳ ゴシック" w:cs="ＭＳ ゴシック" w:hint="eastAsia"/>
                <w:color w:val="000000" w:themeColor="text1"/>
              </w:rPr>
              <w:t>２</w:t>
            </w:r>
            <w:r w:rsidRPr="001555B6">
              <w:rPr>
                <w:rFonts w:ascii="ＭＳ ゴシック" w:eastAsia="ＭＳ ゴシック" w:hAnsi="ＭＳ ゴシック" w:cs="ＭＳ ゴシック" w:hint="eastAsia"/>
                <w:color w:val="000000" w:themeColor="text1"/>
              </w:rPr>
              <w:t>週間程度</w:t>
            </w:r>
          </w:p>
        </w:tc>
      </w:tr>
    </w:tbl>
    <w:p w:rsidR="003148F7" w:rsidRPr="001555B6" w:rsidRDefault="00CF70BE" w:rsidP="0034543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居住組の代表選出、各活動班の設置</w:t>
      </w:r>
    </w:p>
    <w:p w:rsidR="003148F7" w:rsidRPr="001555B6" w:rsidRDefault="003148F7" w:rsidP="00CF70BE">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CF70BE"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の混乱した状況が落ち着いてきたら、本格的な避難所運営体制づくりをはじめます。各居住組では、組長と各活動班への代表者を決めます。組長等はできるだけ交替制とするなど個人の負担が偏らないように注意します。</w:t>
      </w:r>
    </w:p>
    <w:p w:rsidR="003148F7" w:rsidRPr="001555B6" w:rsidRDefault="003148F7" w:rsidP="003148F7">
      <w:pPr>
        <w:rPr>
          <w:rFonts w:ascii="ＭＳ ゴシック" w:eastAsia="ＭＳ ゴシック" w:hAnsi="ＭＳ ゴシック" w:cs="ＭＳ ゴシック"/>
          <w:color w:val="000000" w:themeColor="text1"/>
        </w:rPr>
      </w:pPr>
    </w:p>
    <w:p w:rsidR="003148F7" w:rsidRPr="001555B6" w:rsidRDefault="00CF70BE"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避難所内での場所の移動</w:t>
      </w:r>
    </w:p>
    <w:p w:rsidR="003148F7" w:rsidRPr="001555B6" w:rsidRDefault="003148F7" w:rsidP="00CF70BE">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CF70BE"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増減など、状況の変化により、避難場所の移動が必要な場合は、避難者の了解を得て、部屋の統廃合など避難場所の移動を行います。避難所開設直後から、避難所内での場所の移動があることを周知しておくことも必要です。</w:t>
      </w:r>
    </w:p>
    <w:p w:rsidR="00CF70BE" w:rsidRPr="001555B6" w:rsidRDefault="00CF70BE" w:rsidP="003148F7">
      <w:pPr>
        <w:rPr>
          <w:rFonts w:ascii="ＭＳ ゴシック" w:eastAsia="ＭＳ ゴシック" w:hAnsi="ＭＳ ゴシック" w:cs="ＭＳ ゴシック"/>
          <w:color w:val="000000" w:themeColor="text1"/>
        </w:rPr>
      </w:pPr>
    </w:p>
    <w:p w:rsidR="00CF70BE" w:rsidRPr="001555B6" w:rsidRDefault="00FE473A" w:rsidP="008B274E">
      <w:pPr>
        <w:ind w:firstLineChars="100" w:firstLine="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noProof/>
          <w:color w:val="000000" w:themeColor="text1"/>
        </w:rPr>
        <mc:AlternateContent>
          <mc:Choice Requires="wpg">
            <w:drawing>
              <wp:inline distT="0" distB="0" distL="0" distR="0" wp14:anchorId="605791B9" wp14:editId="1A7E473E">
                <wp:extent cx="314325" cy="361950"/>
                <wp:effectExtent l="0" t="0" r="28575" b="19050"/>
                <wp:docPr id="46" name="Group 100515"/>
                <wp:cNvGraphicFramePr/>
                <a:graphic xmlns:a="http://schemas.openxmlformats.org/drawingml/2006/main">
                  <a:graphicData uri="http://schemas.microsoft.com/office/word/2010/wordprocessingGroup">
                    <wpg:wgp>
                      <wpg:cNvGrpSpPr/>
                      <wpg:grpSpPr>
                        <a:xfrm>
                          <a:off x="0" y="0"/>
                          <a:ext cx="314325" cy="361950"/>
                          <a:chOff x="0" y="0"/>
                          <a:chExt cx="266700" cy="368300"/>
                        </a:xfrm>
                      </wpg:grpSpPr>
                      <wps:wsp>
                        <wps:cNvPr id="70"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706CCBD" id="Group 100515" o:spid="_x0000_s1026" style="width:24.75pt;height:28.5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WEMIA&#10;AADbAAAADwAAAGRycy9kb3ducmV2LnhtbERPy2rCQBTdF/oPwy10Vye1oDZ1EqQiLV0ZH3R7ydxm&#10;opk7ITOJ8e+dRcHl4byX+WgbMVDna8cKXicJCOLS6ZorBYf95mUBwgdkjY1jUnAlD3n2+LDEVLsL&#10;FzTsQiViCPsUFZgQ2lRKXxqy6CeuJY7cn+sshgi7SuoOLzHcNnKaJDNpsebYYLClT0PleddbBbIo&#10;+vq6PdH7at0ff8z6azi+/Sr1/DSuPkAEGsNd/O/+1grmcX38En+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1YQwgAAANsAAAAPAAAAAAAAAAAAAAAAAJgCAABkcnMvZG93&#10;bnJldi54bWxQSwUGAAAAAAQABAD1AAAAhwMAAAAA&#10;" path="m,279400r63500,l63500,,203200,r,279400l266700,279400,139700,368300,,279400xe" filled="f" strokeweight="1pt">
                  <v:stroke endcap="round"/>
                  <v:path arrowok="t" textboxrect="0,0,266700,368300"/>
                </v:shape>
                <w10:anchorlock/>
              </v:group>
            </w:pict>
          </mc:Fallback>
        </mc:AlternateContent>
      </w:r>
    </w:p>
    <w:tbl>
      <w:tblPr>
        <w:tblW w:w="510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1555B6" w:rsidRPr="001555B6" w:rsidTr="003148F7">
        <w:trPr>
          <w:trHeight w:val="567"/>
        </w:trPr>
        <w:tc>
          <w:tcPr>
            <w:tcW w:w="5102" w:type="dxa"/>
            <w:vAlign w:val="center"/>
          </w:tcPr>
          <w:p w:rsidR="003148F7" w:rsidRPr="001555B6" w:rsidRDefault="003148F7" w:rsidP="00C87002">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安定期：地震発生後</w:t>
            </w:r>
            <w:r w:rsidR="00C87002" w:rsidRPr="001555B6">
              <w:rPr>
                <w:rFonts w:ascii="ＭＳ ゴシック" w:eastAsia="ＭＳ ゴシック" w:hAnsi="ＭＳ ゴシック" w:cs="ＭＳ ゴシック" w:hint="eastAsia"/>
                <w:color w:val="000000" w:themeColor="text1"/>
              </w:rPr>
              <w:t>２</w:t>
            </w:r>
            <w:r w:rsidRPr="001555B6">
              <w:rPr>
                <w:rFonts w:ascii="ＭＳ ゴシック" w:eastAsia="ＭＳ ゴシック" w:hAnsi="ＭＳ ゴシック" w:cs="ＭＳ ゴシック" w:hint="eastAsia"/>
                <w:color w:val="000000" w:themeColor="text1"/>
              </w:rPr>
              <w:t>週間目以降</w:t>
            </w:r>
          </w:p>
        </w:tc>
      </w:tr>
    </w:tbl>
    <w:p w:rsidR="003148F7"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w:t>
      </w:r>
      <w:r w:rsidR="003148F7" w:rsidRPr="001555B6">
        <w:rPr>
          <w:rFonts w:ascii="ＭＳ ゴシック" w:eastAsia="ＭＳ ゴシック" w:hAnsi="ＭＳ ゴシック" w:cs="ＭＳ ゴシック"/>
          <w:color w:val="000000" w:themeColor="text1"/>
        </w:rPr>
        <w:t>3</w:t>
      </w:r>
      <w:r w:rsidR="003148F7"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活動班の再編成</w:t>
      </w:r>
    </w:p>
    <w:p w:rsidR="003148F7" w:rsidRPr="001555B6" w:rsidRDefault="003148F7" w:rsidP="00FE473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FE473A"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避難者の減少により、避難所の規模が縮小するなど、状況の変化があった場合は、適宜、活動班の再編成を行います。</w:t>
      </w:r>
    </w:p>
    <w:p w:rsidR="003148F7" w:rsidRPr="001555B6" w:rsidRDefault="003148F7" w:rsidP="003148F7">
      <w:pPr>
        <w:rPr>
          <w:rFonts w:ascii="ＭＳ ゴシック" w:eastAsia="ＭＳ ゴシック" w:hAnsi="ＭＳ ゴシック" w:cs="ＭＳ ゴシック"/>
          <w:color w:val="000000" w:themeColor="text1"/>
        </w:rPr>
      </w:pPr>
    </w:p>
    <w:p w:rsidR="003148F7"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w:t>
      </w:r>
      <w:r w:rsidR="003148F7" w:rsidRPr="001555B6">
        <w:rPr>
          <w:rFonts w:ascii="ＭＳ ゴシック" w:eastAsia="ＭＳ ゴシック" w:hAnsi="ＭＳ ゴシック" w:cs="ＭＳ ゴシック"/>
          <w:color w:val="000000" w:themeColor="text1"/>
        </w:rPr>
        <w:t>4</w:t>
      </w:r>
      <w:r w:rsidR="003148F7"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避難所内での場所の移動</w:t>
      </w:r>
    </w:p>
    <w:p w:rsidR="003148F7" w:rsidRPr="001555B6" w:rsidRDefault="003148F7" w:rsidP="00FE473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FE473A"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避難者の減少や学校の再開など、状況の変化があった場合には、避難者の了解を得て、部屋</w:t>
      </w:r>
      <w:r w:rsidRPr="001555B6">
        <w:rPr>
          <w:rFonts w:ascii="ＭＳ ゴシック" w:eastAsia="ＭＳ ゴシック" w:hAnsi="ＭＳ ゴシック" w:cs="ＭＳ ゴシック" w:hint="eastAsia"/>
          <w:color w:val="000000" w:themeColor="text1"/>
        </w:rPr>
        <w:t>の</w:t>
      </w:r>
      <w:r w:rsidR="006445AE" w:rsidRPr="001555B6">
        <w:rPr>
          <w:rFonts w:ascii="ＭＳ ゴシック" w:eastAsia="ＭＳ ゴシック" w:hAnsi="ＭＳ ゴシック" w:cs="ＭＳ ゴシック"/>
          <w:color w:val="000000" w:themeColor="text1"/>
        </w:rPr>
        <w:t>統廃合など避難場所の移動を行います。</w:t>
      </w:r>
    </w:p>
    <w:p w:rsidR="00FE473A" w:rsidRPr="001555B6" w:rsidRDefault="00FE473A" w:rsidP="003148F7">
      <w:pPr>
        <w:rPr>
          <w:rFonts w:ascii="ＭＳ ゴシック" w:eastAsia="ＭＳ ゴシック" w:hAnsi="ＭＳ ゴシック" w:cs="ＭＳ ゴシック"/>
          <w:color w:val="000000" w:themeColor="text1"/>
        </w:rPr>
      </w:pPr>
    </w:p>
    <w:p w:rsidR="00C87002" w:rsidRPr="001555B6" w:rsidRDefault="00C87002" w:rsidP="00C87002">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(5) </w:t>
      </w:r>
      <w:r w:rsidR="002108EA" w:rsidRPr="001555B6">
        <w:rPr>
          <w:rFonts w:ascii="ＭＳ ゴシック" w:eastAsia="ＭＳ ゴシック" w:hAnsi="ＭＳ ゴシック" w:cs="ＭＳ ゴシック" w:hint="eastAsia"/>
          <w:color w:val="000000" w:themeColor="text1"/>
        </w:rPr>
        <w:t>授業再開の配慮</w:t>
      </w:r>
    </w:p>
    <w:p w:rsidR="00C87002" w:rsidRPr="001555B6" w:rsidRDefault="002108EA" w:rsidP="002108E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rPr>
        <w:t>学校を避難所としている場合には、児童・生徒が元通りの授業を受けられるよう配慮する必要があります。</w:t>
      </w:r>
    </w:p>
    <w:p w:rsidR="002108EA" w:rsidRPr="001555B6" w:rsidRDefault="002108EA" w:rsidP="003148F7">
      <w:pPr>
        <w:rPr>
          <w:rFonts w:ascii="ＭＳ ゴシック" w:eastAsia="ＭＳ ゴシック" w:hAnsi="ＭＳ ゴシック" w:cs="ＭＳ ゴシック"/>
          <w:color w:val="000000" w:themeColor="text1"/>
        </w:rPr>
      </w:pPr>
    </w:p>
    <w:p w:rsidR="00FE473A"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8B274E" w:rsidRPr="001555B6">
        <w:rPr>
          <w:rFonts w:asciiTheme="minorEastAsia" w:eastAsiaTheme="minorEastAsia" w:hAnsiTheme="minorEastAsia" w:hint="eastAsia"/>
          <w:noProof/>
          <w:color w:val="000000" w:themeColor="text1"/>
        </w:rPr>
        <w:t xml:space="preserve">　</w:t>
      </w:r>
      <w:r w:rsidR="008B274E" w:rsidRPr="001555B6">
        <w:rPr>
          <w:noProof/>
          <w:color w:val="000000" w:themeColor="text1"/>
        </w:rPr>
        <mc:AlternateContent>
          <mc:Choice Requires="wpg">
            <w:drawing>
              <wp:inline distT="0" distB="0" distL="0" distR="0" wp14:anchorId="738A5759" wp14:editId="1D45F3DC">
                <wp:extent cx="314325" cy="361950"/>
                <wp:effectExtent l="0" t="0" r="28575" b="19050"/>
                <wp:docPr id="79" name="Group 100515"/>
                <wp:cNvGraphicFramePr/>
                <a:graphic xmlns:a="http://schemas.openxmlformats.org/drawingml/2006/main">
                  <a:graphicData uri="http://schemas.microsoft.com/office/word/2010/wordprocessingGroup">
                    <wpg:wgp>
                      <wpg:cNvGrpSpPr/>
                      <wpg:grpSpPr>
                        <a:xfrm>
                          <a:off x="0" y="0"/>
                          <a:ext cx="314325" cy="361950"/>
                          <a:chOff x="0" y="0"/>
                          <a:chExt cx="266700" cy="368300"/>
                        </a:xfrm>
                      </wpg:grpSpPr>
                      <wps:wsp>
                        <wps:cNvPr id="81"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64129D" id="Group 100515" o:spid="_x0000_s1026" style="width:24.75pt;height:28.5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DrMMA&#10;AADbAAAADwAAAGRycy9kb3ducmV2LnhtbESPQWvCQBSE7wX/w/KE3urGCkWjq4hSLD01VvH6yD6z&#10;0ezbkN3E+O+7gtDjMDPfMItVbyvRUeNLxwrGowQEce50yYWCw+/n2xSED8gaK8ek4E4eVsvBywJT&#10;7W6cUbcPhYgQ9ikqMCHUqZQ+N2TRj1xNHL2zayyGKJtC6gZvEW4r+Z4kH9JiyXHBYE0bQ/l131oF&#10;Msva8v5zodl62x6/zXbXHScnpV6H/XoOIlAf/sPP9pdWMB3D4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DrMMAAADbAAAADwAAAAAAAAAAAAAAAACYAgAAZHJzL2Rv&#10;d25yZXYueG1sUEsFBgAAAAAEAAQA9QAAAIgDAAAAAA==&#10;" path="m,279400r63500,l63500,,203200,r,279400l266700,279400,139700,368300,,279400xe" filled="f" strokeweight="1pt">
                  <v:stroke endcap="round"/>
                  <v:path arrowok="t" textboxrect="0,0,266700,368300"/>
                </v:shape>
                <w10:anchorlock/>
              </v:group>
            </w:pict>
          </mc:Fallback>
        </mc:AlternateConten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8"/>
      </w:tblGrid>
      <w:tr w:rsidR="001555B6" w:rsidRPr="001555B6" w:rsidTr="003148F7">
        <w:trPr>
          <w:trHeight w:val="567"/>
        </w:trPr>
        <w:tc>
          <w:tcPr>
            <w:tcW w:w="9588" w:type="dxa"/>
            <w:vAlign w:val="center"/>
          </w:tcPr>
          <w:p w:rsidR="003148F7" w:rsidRPr="001555B6" w:rsidRDefault="003148F7" w:rsidP="003148F7">
            <w:pPr>
              <w:ind w:left="880" w:hangingChars="400" w:hanging="880"/>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撤収期：周辺の</w:t>
            </w:r>
            <w:r w:rsidRPr="001555B6">
              <w:rPr>
                <w:rFonts w:ascii="ＭＳ ゴシック" w:eastAsia="ＭＳ ゴシック" w:hAnsi="ＭＳ ゴシック" w:cs="ＭＳ ゴシック"/>
                <w:color w:val="000000" w:themeColor="text1"/>
                <w:sz w:val="23"/>
              </w:rPr>
              <w:t>ライフライン機能が回復し、被災者にとっての本来の生活が再開可能になるため、避難所生活の必要性がなくなる期間</w:t>
            </w:r>
          </w:p>
        </w:tc>
      </w:tr>
    </w:tbl>
    <w:p w:rsidR="003148F7"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w:t>
      </w:r>
      <w:r w:rsidR="00C87002" w:rsidRPr="001555B6">
        <w:rPr>
          <w:rFonts w:ascii="ＭＳ ゴシック" w:eastAsia="ＭＳ ゴシック" w:hAnsi="ＭＳ ゴシック" w:cs="ＭＳ ゴシック" w:hint="eastAsia"/>
          <w:color w:val="000000" w:themeColor="text1"/>
        </w:rPr>
        <w:t>6</w:t>
      </w:r>
      <w:r w:rsidR="003148F7"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避難所閉鎖に向けての避難者の合意形成</w:t>
      </w:r>
    </w:p>
    <w:p w:rsidR="003148F7" w:rsidRPr="001555B6" w:rsidRDefault="003148F7" w:rsidP="00FE473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FE473A"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避難所の閉鎖時期については、応急仮設住宅の建築状況、公営住宅の空き</w:t>
      </w:r>
      <w:r w:rsidR="00C87002" w:rsidRPr="001555B6">
        <w:rPr>
          <w:rFonts w:ascii="ＭＳ ゴシック" w:eastAsia="ＭＳ ゴシック" w:hAnsi="ＭＳ ゴシック" w:cs="ＭＳ ゴシック" w:hint="eastAsia"/>
          <w:color w:val="000000" w:themeColor="text1"/>
        </w:rPr>
        <w:t>状況</w:t>
      </w:r>
      <w:r w:rsidR="006445AE" w:rsidRPr="001555B6">
        <w:rPr>
          <w:rFonts w:ascii="ＭＳ ゴシック" w:eastAsia="ＭＳ ゴシック" w:hAnsi="ＭＳ ゴシック" w:cs="ＭＳ ゴシック"/>
          <w:color w:val="000000" w:themeColor="text1"/>
        </w:rPr>
        <w:t>などを考慮しつつ、</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の指示を受けた上で、避難者の合意形成を行い、施設管理者と相談しながら決定します。</w:t>
      </w:r>
    </w:p>
    <w:p w:rsidR="003148F7" w:rsidRPr="001555B6" w:rsidRDefault="003148F7" w:rsidP="003148F7">
      <w:pPr>
        <w:rPr>
          <w:rFonts w:ascii="ＭＳ ゴシック" w:eastAsia="ＭＳ ゴシック" w:hAnsi="ＭＳ ゴシック" w:cs="ＭＳ ゴシック"/>
          <w:color w:val="000000" w:themeColor="text1"/>
        </w:rPr>
      </w:pPr>
    </w:p>
    <w:p w:rsidR="003148F7"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w:t>
      </w:r>
      <w:r w:rsidR="00C87002" w:rsidRPr="001555B6">
        <w:rPr>
          <w:rFonts w:ascii="ＭＳ ゴシック" w:eastAsia="ＭＳ ゴシック" w:hAnsi="ＭＳ ゴシック" w:cs="ＭＳ ゴシック" w:hint="eastAsia"/>
          <w:color w:val="000000" w:themeColor="text1"/>
        </w:rPr>
        <w:t>7</w:t>
      </w:r>
      <w:r w:rsidR="003148F7"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避難所閉鎖に向けての解散準備等</w:t>
      </w:r>
    </w:p>
    <w:p w:rsidR="003148F7" w:rsidRPr="001555B6" w:rsidRDefault="003148F7" w:rsidP="00FE473A">
      <w:pPr>
        <w:ind w:leftChars="100" w:left="44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避難所の閉鎖方針が決定されたら、避難所運営委員会に配置されている人員についても、徐々に縮小することになります。避難所の撤収を円滑に進めるための段取りを決めます。</w:t>
      </w:r>
    </w:p>
    <w:p w:rsidR="003148F7" w:rsidRPr="001555B6" w:rsidRDefault="003148F7" w:rsidP="003148F7">
      <w:pPr>
        <w:rPr>
          <w:rFonts w:ascii="ＭＳ ゴシック" w:eastAsia="ＭＳ ゴシック" w:hAnsi="ＭＳ ゴシック" w:cs="ＭＳ ゴシック"/>
          <w:color w:val="000000" w:themeColor="text1"/>
        </w:rPr>
      </w:pPr>
    </w:p>
    <w:p w:rsidR="003148F7" w:rsidRPr="001555B6" w:rsidRDefault="00FE473A" w:rsidP="003148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148F7" w:rsidRPr="001555B6">
        <w:rPr>
          <w:rFonts w:ascii="ＭＳ ゴシック" w:eastAsia="ＭＳ ゴシック" w:hAnsi="ＭＳ ゴシック" w:cs="ＭＳ ゴシック" w:hint="eastAsia"/>
          <w:color w:val="000000" w:themeColor="text1"/>
        </w:rPr>
        <w:t>(</w:t>
      </w:r>
      <w:r w:rsidR="00C87002" w:rsidRPr="001555B6">
        <w:rPr>
          <w:rFonts w:ascii="ＭＳ ゴシック" w:eastAsia="ＭＳ ゴシック" w:hAnsi="ＭＳ ゴシック" w:cs="ＭＳ ゴシック" w:hint="eastAsia"/>
          <w:color w:val="000000" w:themeColor="text1"/>
        </w:rPr>
        <w:t>8</w:t>
      </w:r>
      <w:r w:rsidR="003148F7"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避難所の撤収</w:t>
      </w:r>
    </w:p>
    <w:p w:rsidR="003E0E80" w:rsidRPr="001555B6" w:rsidRDefault="003148F7" w:rsidP="00FE473A">
      <w:pPr>
        <w:ind w:leftChars="100" w:left="44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避難所運営業務の残務整理を終えたら、避難所の運営に係る記録、使用した台帳等の整理をし、</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に引き継ぎます。また、使用した施設を元に戻し、清掃をした上で、避難所を撤収します。</w:t>
      </w:r>
    </w:p>
    <w:p w:rsidR="002108EA" w:rsidRPr="001555B6" w:rsidRDefault="002108EA" w:rsidP="002108EA">
      <w:pPr>
        <w:rPr>
          <w:rFonts w:ascii="ＭＳ ゴシック" w:eastAsia="ＭＳ ゴシック" w:hAnsi="ＭＳ ゴシック" w:cs="ＭＳ ゴシック"/>
          <w:color w:val="000000" w:themeColor="text1"/>
        </w:rPr>
      </w:pPr>
    </w:p>
    <w:p w:rsidR="008C7184" w:rsidRPr="001555B6" w:rsidRDefault="004C07CD" w:rsidP="003148F7">
      <w:pPr>
        <w:rPr>
          <w:rFonts w:ascii="ＭＳ ゴシック" w:eastAsia="ＭＳ ゴシック" w:hAnsi="ＭＳ ゴシック" w:cs="ＭＳ ゴシック"/>
          <w:color w:val="000000" w:themeColor="text1"/>
          <w:sz w:val="36"/>
          <w:szCs w:val="36"/>
        </w:rPr>
      </w:pPr>
      <w:r w:rsidRPr="001555B6">
        <w:rPr>
          <w:rFonts w:ascii="ＭＳ ゴシック" w:eastAsia="ＭＳ ゴシック" w:hAnsi="ＭＳ ゴシック" w:cs="ＭＳ ゴシック" w:hint="eastAsia"/>
          <w:color w:val="000000" w:themeColor="text1"/>
          <w:sz w:val="36"/>
          <w:szCs w:val="36"/>
        </w:rPr>
        <w:lastRenderedPageBreak/>
        <w:t>Ⅳ</w:t>
      </w:r>
      <w:r w:rsidR="008C7184" w:rsidRPr="001555B6">
        <w:rPr>
          <w:rFonts w:ascii="ＭＳ ゴシック" w:eastAsia="ＭＳ ゴシック" w:hAnsi="ＭＳ ゴシック" w:cs="ＭＳ ゴシック" w:hint="eastAsia"/>
          <w:color w:val="000000" w:themeColor="text1"/>
          <w:sz w:val="36"/>
          <w:szCs w:val="36"/>
        </w:rPr>
        <w:t>．各活動班の役割</w:t>
      </w:r>
    </w:p>
    <w:p w:rsidR="00345433" w:rsidRPr="001555B6" w:rsidRDefault="00345433" w:rsidP="00345433">
      <w:pPr>
        <w:rPr>
          <w:rFonts w:ascii="ＭＳ ゴシック" w:eastAsia="ＭＳ ゴシック" w:hAnsi="ＭＳ ゴシック" w:cs="ＭＳ ゴシック"/>
          <w:color w:val="000000" w:themeColor="text1"/>
        </w:rPr>
      </w:pPr>
    </w:p>
    <w:p w:rsidR="008C7184" w:rsidRPr="001555B6" w:rsidRDefault="008C7184" w:rsidP="003148F7">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t>１．総務班の役割</w:t>
      </w:r>
    </w:p>
    <w:p w:rsidR="008C7184" w:rsidRPr="001555B6" w:rsidRDefault="008C7184" w:rsidP="003148F7">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723E61" w:rsidRPr="001555B6">
        <w:rPr>
          <w:rFonts w:ascii="ＭＳ ゴシック" w:eastAsia="ＭＳ ゴシック" w:hAnsi="ＭＳ ゴシック" w:cs="ＭＳ ゴシック"/>
          <w:color w:val="000000" w:themeColor="text1"/>
        </w:rPr>
        <w:t>災害対策本部</w:t>
      </w:r>
      <w:r w:rsidR="005D06AA" w:rsidRPr="001555B6">
        <w:rPr>
          <w:rFonts w:ascii="ＭＳ ゴシック" w:eastAsia="ＭＳ ゴシック" w:hAnsi="ＭＳ ゴシック" w:cs="ＭＳ ゴシック" w:hint="eastAsia"/>
          <w:color w:val="000000" w:themeColor="text1"/>
        </w:rPr>
        <w:t>・各班</w:t>
      </w:r>
      <w:r w:rsidR="006445AE" w:rsidRPr="001555B6">
        <w:rPr>
          <w:rFonts w:ascii="ＭＳ ゴシック" w:eastAsia="ＭＳ ゴシック" w:hAnsi="ＭＳ ゴシック" w:cs="ＭＳ ゴシック"/>
          <w:color w:val="000000" w:themeColor="text1"/>
        </w:rPr>
        <w:t>との</w:t>
      </w:r>
      <w:r w:rsidR="005D06AA" w:rsidRPr="001555B6">
        <w:rPr>
          <w:rFonts w:ascii="ＭＳ ゴシック" w:eastAsia="ＭＳ ゴシック" w:hAnsi="ＭＳ ゴシック" w:cs="ＭＳ ゴシック" w:hint="eastAsia"/>
          <w:color w:val="000000" w:themeColor="text1"/>
        </w:rPr>
        <w:t>連絡</w:t>
      </w:r>
      <w:r w:rsidR="006445AE" w:rsidRPr="001555B6">
        <w:rPr>
          <w:rFonts w:ascii="ＭＳ ゴシック" w:eastAsia="ＭＳ ゴシック" w:hAnsi="ＭＳ ゴシック" w:cs="ＭＳ ゴシック"/>
          <w:color w:val="000000" w:themeColor="text1"/>
        </w:rPr>
        <w:t>調整</w:t>
      </w:r>
    </w:p>
    <w:p w:rsidR="008C7184" w:rsidRPr="001555B6" w:rsidRDefault="008C7184" w:rsidP="008C7184">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5D06AA" w:rsidRPr="001555B6">
        <w:rPr>
          <w:rFonts w:ascii="ＭＳ ゴシック" w:eastAsia="ＭＳ ゴシック" w:hAnsi="ＭＳ ゴシック" w:cs="ＭＳ ゴシック" w:hint="eastAsia"/>
          <w:color w:val="000000" w:themeColor="text1"/>
        </w:rPr>
        <w:t>避難所運営の総括として、</w:t>
      </w:r>
      <w:r w:rsidR="006445AE" w:rsidRPr="001555B6">
        <w:rPr>
          <w:rFonts w:ascii="ＭＳ ゴシック" w:eastAsia="ＭＳ ゴシック" w:hAnsi="ＭＳ ゴシック" w:cs="ＭＳ ゴシック"/>
          <w:color w:val="000000" w:themeColor="text1"/>
        </w:rPr>
        <w:t>災害対策本部との連絡調整に関する窓口となり、連絡調整事項の把握、整理を行います。連絡調整事項については、避難所運営会議での協議を前提としますが、急を要する場合は、各活動班の班長と協議し、後ほど運営会議で報告します。</w:t>
      </w:r>
    </w:p>
    <w:p w:rsidR="008C7184" w:rsidRPr="001555B6" w:rsidRDefault="008C7184" w:rsidP="008C7184">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避難所レイアウトの設定・変更</w:t>
      </w:r>
    </w:p>
    <w:p w:rsidR="00BD2C11" w:rsidRPr="001555B6" w:rsidRDefault="008C7184" w:rsidP="004464A8">
      <w:pPr>
        <w:ind w:left="220" w:hangingChars="100" w:hanging="220"/>
        <w:jc w:val="both"/>
        <w:rPr>
          <w:rFonts w:ascii="ＭＳ ゴシック" w:eastAsia="ＭＳ ゴシック" w:hAnsi="ＭＳ ゴシック"/>
          <w:b/>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大勢の人々の共同生活が円滑に進められるよう、災害発生時間・被害状況・避難状況に見合った避難所レイアウトを早期に設定します。</w:t>
      </w:r>
      <w:r w:rsidR="00BD2C11" w:rsidRPr="001555B6">
        <w:rPr>
          <w:rFonts w:ascii="ＭＳ ゴシック" w:eastAsia="ＭＳ ゴシック" w:hAnsi="ＭＳ ゴシック" w:hint="eastAsia"/>
          <w:color w:val="000000" w:themeColor="text1"/>
        </w:rPr>
        <w:t>【</w:t>
      </w:r>
      <w:r w:rsidR="00BD2C11" w:rsidRPr="001555B6">
        <w:rPr>
          <w:rFonts w:ascii="ＭＳ ゴシック" w:eastAsia="ＭＳ ゴシック" w:hAnsi="ＭＳ ゴシック" w:cs="ＭＳ ゴシック"/>
          <w:color w:val="000000" w:themeColor="text1"/>
        </w:rPr>
        <w:t>様式２：避難所の開放スペース等</w:t>
      </w:r>
      <w:r w:rsidR="00BD2C11" w:rsidRPr="001555B6">
        <w:rPr>
          <w:rFonts w:ascii="ＭＳ ゴシック" w:eastAsia="ＭＳ ゴシック" w:hAnsi="ＭＳ ゴシック" w:cs="ＭＳ ゴシック" w:hint="eastAsia"/>
          <w:color w:val="000000" w:themeColor="text1"/>
        </w:rPr>
        <w:t>（</w:t>
      </w:r>
      <w:r w:rsidR="00BD2C11" w:rsidRPr="001555B6">
        <w:rPr>
          <w:rFonts w:ascii="ＭＳ ゴシック" w:eastAsia="ＭＳ ゴシック" w:hAnsi="ＭＳ ゴシック" w:cs="ＭＳ ゴシック"/>
          <w:color w:val="000000" w:themeColor="text1"/>
        </w:rPr>
        <w:t>P.</w:t>
      </w:r>
      <w:r w:rsidR="005663DA" w:rsidRPr="001555B6">
        <w:rPr>
          <w:rFonts w:ascii="ＭＳ ゴシック" w:eastAsia="ＭＳ ゴシック" w:hAnsi="ＭＳ ゴシック" w:cs="ＭＳ ゴシック" w:hint="eastAsia"/>
          <w:color w:val="000000" w:themeColor="text1"/>
        </w:rPr>
        <w:t>32</w:t>
      </w:r>
      <w:r w:rsidR="0002550A" w:rsidRPr="001555B6">
        <w:rPr>
          <w:rFonts w:ascii="ＭＳ ゴシック" w:eastAsia="ＭＳ ゴシック" w:hAnsi="ＭＳ ゴシック" w:cs="ＭＳ ゴシック" w:hint="eastAsia"/>
          <w:color w:val="000000" w:themeColor="text1"/>
        </w:rPr>
        <w:t>～</w:t>
      </w:r>
      <w:r w:rsidR="005663DA" w:rsidRPr="001555B6">
        <w:rPr>
          <w:rFonts w:ascii="ＭＳ ゴシック" w:eastAsia="ＭＳ ゴシック" w:hAnsi="ＭＳ ゴシック" w:cs="ＭＳ ゴシック" w:hint="eastAsia"/>
          <w:color w:val="000000" w:themeColor="text1"/>
        </w:rPr>
        <w:t>35</w:t>
      </w:r>
      <w:r w:rsidR="00BD2C11" w:rsidRPr="001555B6">
        <w:rPr>
          <w:rFonts w:ascii="ＭＳ ゴシック" w:eastAsia="ＭＳ ゴシック" w:hAnsi="ＭＳ ゴシック" w:cs="ＭＳ ゴシック" w:hint="eastAsia"/>
          <w:color w:val="000000" w:themeColor="text1"/>
        </w:rPr>
        <w:t>）】</w:t>
      </w:r>
    </w:p>
    <w:p w:rsidR="004464A8" w:rsidRPr="001555B6" w:rsidRDefault="004464A8"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避難所として機能するためには、以下の役割を果たすスペースが必要になります。避難所運営に活用するスペースの決定を次のとおり予定する。</w:t>
      </w:r>
    </w:p>
    <w:p w:rsidR="004464A8" w:rsidRPr="001555B6" w:rsidRDefault="004464A8"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・広いスペースを確保できる場所から予定する。（例：体育館（大広間）→会議室）</w:t>
      </w:r>
    </w:p>
    <w:p w:rsidR="004464A8" w:rsidRPr="001555B6" w:rsidRDefault="004464A8"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・居住スペースは、</w:t>
      </w:r>
      <w:r w:rsidR="00D454D6" w:rsidRPr="001555B6">
        <w:rPr>
          <w:rFonts w:ascii="ＭＳ ゴシック" w:eastAsia="ＭＳ ゴシック" w:hAnsi="ＭＳ ゴシック" w:hint="eastAsia"/>
          <w:color w:val="000000" w:themeColor="text1"/>
        </w:rPr>
        <w:t>障がい者</w:t>
      </w:r>
      <w:r w:rsidRPr="001555B6">
        <w:rPr>
          <w:rFonts w:ascii="ＭＳ ゴシック" w:eastAsia="ＭＳ ゴシック" w:hAnsi="ＭＳ ゴシック" w:hint="eastAsia"/>
          <w:color w:val="000000" w:themeColor="text1"/>
        </w:rPr>
        <w:t>、高齢者、乳幼児等の要配慮者（災害時要援護者）を優先する。</w:t>
      </w:r>
    </w:p>
    <w:p w:rsidR="004464A8" w:rsidRPr="001555B6" w:rsidRDefault="004464A8"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・避難所及び施設の管理、運営に必要な場所は、避難者の利用スペースとしないこと。</w:t>
      </w:r>
    </w:p>
    <w:p w:rsidR="00802E8C" w:rsidRPr="001555B6" w:rsidRDefault="00802E8C"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C375DA" w:rsidRPr="001555B6">
        <w:rPr>
          <w:rFonts w:ascii="ＭＳ ゴシック" w:eastAsia="ＭＳ ゴシック" w:hAnsi="ＭＳ ゴシック" w:hint="eastAsia"/>
          <w:color w:val="000000" w:themeColor="text1"/>
        </w:rPr>
        <w:t>濃厚接触者が避難してきた場合は、拒否することなく受け入れ、</w:t>
      </w:r>
      <w:r w:rsidRPr="001555B6">
        <w:rPr>
          <w:rFonts w:ascii="ＭＳ ゴシック" w:eastAsia="ＭＳ ゴシック" w:hAnsi="ＭＳ ゴシック" w:hint="eastAsia"/>
          <w:color w:val="000000" w:themeColor="text1"/>
        </w:rPr>
        <w:t>専用スペース</w:t>
      </w:r>
      <w:r w:rsidR="00C375DA" w:rsidRPr="001555B6">
        <w:rPr>
          <w:rFonts w:ascii="ＭＳ ゴシック" w:eastAsia="ＭＳ ゴシック" w:hAnsi="ＭＳ ゴシック" w:hint="eastAsia"/>
          <w:color w:val="000000" w:themeColor="text1"/>
        </w:rPr>
        <w:t>を</w:t>
      </w:r>
      <w:r w:rsidRPr="001555B6">
        <w:rPr>
          <w:rFonts w:ascii="ＭＳ ゴシック" w:eastAsia="ＭＳ ゴシック" w:hAnsi="ＭＳ ゴシック" w:hint="eastAsia"/>
          <w:color w:val="000000" w:themeColor="text1"/>
        </w:rPr>
        <w:t>確保</w:t>
      </w:r>
      <w:r w:rsidR="00C375DA" w:rsidRPr="001555B6">
        <w:rPr>
          <w:rFonts w:ascii="ＭＳ ゴシック" w:eastAsia="ＭＳ ゴシック" w:hAnsi="ＭＳ ゴシック" w:hint="eastAsia"/>
          <w:color w:val="000000" w:themeColor="text1"/>
        </w:rPr>
        <w:t>する。</w:t>
      </w:r>
    </w:p>
    <w:p w:rsidR="001E69AD" w:rsidRPr="001555B6" w:rsidRDefault="001E69AD" w:rsidP="004464A8">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D454D6" w:rsidRPr="001555B6">
        <w:rPr>
          <w:rFonts w:ascii="ＭＳ ゴシック" w:eastAsia="ＭＳ ゴシック" w:hAnsi="ＭＳ ゴシック" w:hint="eastAsia"/>
          <w:color w:val="000000" w:themeColor="text1"/>
        </w:rPr>
        <w:t>障がい者、発熱者、ペットなど、受け入れるにあたり専用スペースを確保する。</w:t>
      </w:r>
    </w:p>
    <w:p w:rsidR="00A46DBF" w:rsidRPr="001555B6" w:rsidRDefault="00A46DBF" w:rsidP="00A46DBF">
      <w:pPr>
        <w:ind w:left="220" w:hangingChars="100" w:hanging="220"/>
        <w:rPr>
          <w:rFonts w:ascii="ＭＳ ゴシック" w:eastAsia="ＭＳ ゴシック" w:hAnsi="ＭＳ ゴシック"/>
          <w:color w:val="000000" w:themeColor="text1"/>
        </w:rPr>
      </w:pPr>
    </w:p>
    <w:p w:rsidR="00A46DBF" w:rsidRPr="001555B6" w:rsidRDefault="00A46DBF" w:rsidP="00A46DBF">
      <w:pPr>
        <w:ind w:left="220" w:hangingChars="100" w:hanging="22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hint="eastAsia"/>
          <w:color w:val="000000" w:themeColor="text1"/>
        </w:rPr>
        <w:t>(</w:t>
      </w:r>
      <w:r w:rsidRPr="001555B6">
        <w:rPr>
          <w:rFonts w:ascii="ＭＳ ゴシック" w:eastAsia="ＭＳ ゴシック" w:hAnsi="ＭＳ ゴシック"/>
          <w:color w:val="000000" w:themeColor="text1"/>
        </w:rPr>
        <w:t xml:space="preserve">3) </w:t>
      </w:r>
      <w:r w:rsidRPr="001555B6">
        <w:rPr>
          <w:rFonts w:ascii="ＭＳ ゴシック" w:eastAsia="ＭＳ ゴシック" w:hAnsi="ＭＳ ゴシック" w:cs="HG丸ｺﾞｼｯｸM-PRO" w:hint="eastAsia"/>
          <w:color w:val="000000" w:themeColor="text1"/>
          <w:kern w:val="0"/>
        </w:rPr>
        <w:t>要配慮者への配慮</w:t>
      </w:r>
    </w:p>
    <w:p w:rsidR="00A46DBF" w:rsidRPr="001555B6"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高齢者・</w:t>
      </w:r>
      <w:r w:rsidR="00D454D6" w:rsidRPr="001555B6">
        <w:rPr>
          <w:rFonts w:ascii="ＭＳ ゴシック" w:eastAsia="ＭＳ ゴシック" w:hAnsi="ＭＳ ゴシック" w:cs="HG丸ｺﾞｼｯｸM-PRO" w:hint="eastAsia"/>
          <w:color w:val="000000" w:themeColor="text1"/>
          <w:kern w:val="0"/>
        </w:rPr>
        <w:t>障がい者</w:t>
      </w:r>
      <w:r w:rsidRPr="001555B6">
        <w:rPr>
          <w:rFonts w:ascii="ＭＳ ゴシック" w:eastAsia="ＭＳ ゴシック" w:hAnsi="ＭＳ ゴシック" w:cs="HG丸ｺﾞｼｯｸM-PRO" w:hint="eastAsia"/>
          <w:color w:val="000000" w:themeColor="text1"/>
          <w:kern w:val="0"/>
        </w:rPr>
        <w:t>・傷病者・乳幼児・妊婦など、災害時に特別な配慮が必要な要配慮者に対しては、より居住性の高い部屋を優先的に提供する必要があります。</w:t>
      </w:r>
    </w:p>
    <w:p w:rsidR="00A46DBF" w:rsidRPr="001555B6"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居住性の高い部屋とは、１階にある移動が楽な部屋、和室や空調設備のある過ごしやすい部屋、小さめの部屋になります。なお、要配慮者の中には、特別扱いされることに抵抗を示す人もいるため、居住性の高い部屋を優先的に提供する際には、家族や本人の意向を確認する必要もあります。</w:t>
      </w:r>
    </w:p>
    <w:p w:rsidR="00A46DBF" w:rsidRPr="001555B6" w:rsidRDefault="00A46DBF" w:rsidP="00A46DBF">
      <w:pPr>
        <w:autoSpaceDE w:val="0"/>
        <w:autoSpaceDN w:val="0"/>
        <w:adjustRightInd w:val="0"/>
        <w:ind w:left="220" w:hangingChars="100" w:hanging="22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また、部屋割りに限らず、避難所においては、弱者優先となりますので、避難所運営本部は、このことを全ての避難者に対して、周知徹底を図る必要があります。</w:t>
      </w:r>
    </w:p>
    <w:p w:rsidR="00A46DBF" w:rsidRPr="001555B6"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・１階の部屋</w:t>
      </w:r>
    </w:p>
    <w:p w:rsidR="00A46DBF" w:rsidRPr="001555B6"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下肢障害等により歩行が困難な要配慮者は、階段の昇降が非常に負担となりますので、このような方には、１階の部屋を優先的に提供する必要があります。</w:t>
      </w:r>
    </w:p>
    <w:p w:rsidR="00A46DBF" w:rsidRPr="001555B6"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・和室や空調設備のある過ごしやすい部屋</w:t>
      </w:r>
    </w:p>
    <w:p w:rsidR="00A46DBF" w:rsidRPr="001555B6"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高齢者や乳幼児等は、寒暖の差など環境の変化への対応力が低いことが考えられますので、心身に負担の少ない過ごしやすい部屋を優先的に提供する必要があります。その場合、世帯全員で利用できることが理想ですが、スペース上の問題から、介添者を限定する措置が必要です。</w:t>
      </w:r>
    </w:p>
    <w:p w:rsidR="00A46DBF" w:rsidRPr="001555B6" w:rsidRDefault="00A46DBF" w:rsidP="00A46DBF">
      <w:pPr>
        <w:autoSpaceDE w:val="0"/>
        <w:autoSpaceDN w:val="0"/>
        <w:adjustRightInd w:val="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・トイレまでの導線が確保されている部屋</w:t>
      </w:r>
    </w:p>
    <w:p w:rsidR="00A46DBF" w:rsidRPr="001555B6"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他の避難者に気兼ねして、トイレへの移動回数を減らそうとして、水分補給を減らしてしまった高齢者が、脱水症状を起こすケースがあります。</w:t>
      </w:r>
    </w:p>
    <w:p w:rsidR="00A46DBF" w:rsidRPr="001555B6" w:rsidRDefault="00A46DBF"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また、水分補給が十分でない場合、エコノミークラス症候群を引き起こす危険性もあります。このことから、トイレに行きやすい部屋を提供する必要があります。（衛生面の問題もありますので、必ずしもトイレの隣の部屋を提供するのではなく、トイレまでの導線が確保されている部屋を提供することになります。）</w:t>
      </w:r>
    </w:p>
    <w:p w:rsidR="00D454D6" w:rsidRPr="001555B6"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D454D6" w:rsidRPr="001555B6"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D454D6" w:rsidRPr="001555B6" w:rsidRDefault="00D454D6" w:rsidP="00A46DBF">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A46DBF" w:rsidRPr="001555B6" w:rsidRDefault="00147181" w:rsidP="00147181">
      <w:pPr>
        <w:autoSpaceDE w:val="0"/>
        <w:autoSpaceDN w:val="0"/>
        <w:adjustRightInd w:val="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lastRenderedPageBreak/>
        <w:t xml:space="preserve">　・</w:t>
      </w:r>
      <w:r w:rsidR="00A46DBF" w:rsidRPr="001555B6">
        <w:rPr>
          <w:rFonts w:ascii="ＭＳ ゴシック" w:eastAsia="ＭＳ ゴシック" w:hAnsi="ＭＳ ゴシック" w:cs="HG丸ｺﾞｼｯｸM-PRO" w:hint="eastAsia"/>
          <w:color w:val="000000" w:themeColor="text1"/>
          <w:kern w:val="0"/>
        </w:rPr>
        <w:t>小さな部屋</w:t>
      </w:r>
    </w:p>
    <w:p w:rsidR="00A46DBF" w:rsidRPr="001555B6" w:rsidRDefault="00147181" w:rsidP="00147181">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r w:rsidRPr="001555B6">
        <w:rPr>
          <w:rFonts w:ascii="ＭＳ ゴシック" w:eastAsia="ＭＳ ゴシック" w:hAnsi="ＭＳ ゴシック" w:cs="HG丸ｺﾞｼｯｸM-PRO" w:hint="eastAsia"/>
          <w:color w:val="000000" w:themeColor="text1"/>
          <w:kern w:val="0"/>
        </w:rPr>
        <w:t xml:space="preserve">　　　</w:t>
      </w:r>
      <w:r w:rsidR="00A46DBF" w:rsidRPr="001555B6">
        <w:rPr>
          <w:rFonts w:ascii="ＭＳ ゴシック" w:eastAsia="ＭＳ ゴシック" w:hAnsi="ＭＳ ゴシック" w:cs="HG丸ｺﾞｼｯｸM-PRO" w:hint="eastAsia"/>
          <w:color w:val="000000" w:themeColor="text1"/>
          <w:kern w:val="0"/>
        </w:rPr>
        <w:t>精神</w:t>
      </w:r>
      <w:r w:rsidR="00D454D6" w:rsidRPr="001555B6">
        <w:rPr>
          <w:rFonts w:ascii="ＭＳ ゴシック" w:eastAsia="ＭＳ ゴシック" w:hAnsi="ＭＳ ゴシック" w:cs="HG丸ｺﾞｼｯｸM-PRO" w:hint="eastAsia"/>
          <w:color w:val="000000" w:themeColor="text1"/>
          <w:kern w:val="0"/>
        </w:rPr>
        <w:t>障がい者</w:t>
      </w:r>
      <w:r w:rsidR="00A46DBF" w:rsidRPr="001555B6">
        <w:rPr>
          <w:rFonts w:ascii="ＭＳ ゴシック" w:eastAsia="ＭＳ ゴシック" w:hAnsi="ＭＳ ゴシック" w:cs="HG丸ｺﾞｼｯｸM-PRO" w:hint="eastAsia"/>
          <w:color w:val="000000" w:themeColor="text1"/>
          <w:kern w:val="0"/>
        </w:rPr>
        <w:t>や知的</w:t>
      </w:r>
      <w:r w:rsidR="00D454D6" w:rsidRPr="001555B6">
        <w:rPr>
          <w:rFonts w:ascii="ＭＳ ゴシック" w:eastAsia="ＭＳ ゴシック" w:hAnsi="ＭＳ ゴシック" w:cs="HG丸ｺﾞｼｯｸM-PRO" w:hint="eastAsia"/>
          <w:color w:val="000000" w:themeColor="text1"/>
          <w:kern w:val="0"/>
        </w:rPr>
        <w:t>障がい者</w:t>
      </w:r>
      <w:r w:rsidR="00A46DBF" w:rsidRPr="001555B6">
        <w:rPr>
          <w:rFonts w:ascii="ＭＳ ゴシック" w:eastAsia="ＭＳ ゴシック" w:hAnsi="ＭＳ ゴシック" w:cs="HG丸ｺﾞｼｯｸM-PRO" w:hint="eastAsia"/>
          <w:color w:val="000000" w:themeColor="text1"/>
          <w:kern w:val="0"/>
        </w:rPr>
        <w:t>の場合、急な環境変化に対応することができず、時にパニックになる可能性があります。このため、家族単位で居住が可能な小さな部屋（更衣室等）を提供する必要があります。</w:t>
      </w:r>
    </w:p>
    <w:p w:rsidR="00447F69" w:rsidRPr="001555B6" w:rsidRDefault="00447F69" w:rsidP="00147181">
      <w:pPr>
        <w:autoSpaceDE w:val="0"/>
        <w:autoSpaceDN w:val="0"/>
        <w:adjustRightInd w:val="0"/>
        <w:ind w:left="440" w:hangingChars="200" w:hanging="440"/>
        <w:rPr>
          <w:rFonts w:ascii="ＭＳ ゴシック" w:eastAsia="ＭＳ ゴシック" w:hAnsi="ＭＳ ゴシック" w:cs="HG丸ｺﾞｼｯｸM-PRO"/>
          <w:color w:val="000000" w:themeColor="text1"/>
          <w:kern w:val="0"/>
        </w:rPr>
      </w:pPr>
    </w:p>
    <w:p w:rsidR="00A46DBF" w:rsidRPr="001555B6" w:rsidRDefault="00147181" w:rsidP="00147181">
      <w:pPr>
        <w:autoSpaceDE w:val="0"/>
        <w:autoSpaceDN w:val="0"/>
        <w:adjustRightInd w:val="0"/>
        <w:rPr>
          <w:rFonts w:ascii="ＭＳ ゴシック" w:eastAsia="ＭＳ ゴシック" w:hAnsi="ＭＳ ゴシック"/>
          <w:color w:val="000000" w:themeColor="text1"/>
        </w:rPr>
      </w:pPr>
      <w:r w:rsidRPr="001555B6">
        <w:rPr>
          <w:rFonts w:ascii="ＭＳ ゴシック" w:eastAsia="ＭＳ ゴシック" w:hAnsi="ＭＳ ゴシック" w:cs="HG丸ｺﾞｼｯｸM-PRO" w:hint="eastAsia"/>
          <w:color w:val="000000" w:themeColor="text1"/>
          <w:kern w:val="0"/>
        </w:rPr>
        <w:t xml:space="preserve">　・</w:t>
      </w:r>
      <w:r w:rsidR="00A46DBF" w:rsidRPr="001555B6">
        <w:rPr>
          <w:rFonts w:ascii="ＭＳ ゴシック" w:eastAsia="ＭＳ ゴシック" w:hAnsi="ＭＳ ゴシック" w:hint="eastAsia"/>
          <w:color w:val="000000" w:themeColor="text1"/>
        </w:rPr>
        <w:t>個室</w:t>
      </w:r>
    </w:p>
    <w:p w:rsidR="00A46DBF" w:rsidRPr="001555B6" w:rsidRDefault="00147181" w:rsidP="00147181">
      <w:pPr>
        <w:autoSpaceDE w:val="0"/>
        <w:autoSpaceDN w:val="0"/>
        <w:adjustRightInd w:val="0"/>
        <w:ind w:left="440" w:hangingChars="200" w:hanging="44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w:t>
      </w:r>
      <w:r w:rsidR="00A46DBF" w:rsidRPr="001555B6">
        <w:rPr>
          <w:rFonts w:ascii="ＭＳ ゴシック" w:eastAsia="ＭＳ ゴシック" w:hAnsi="ＭＳ ゴシック" w:hint="eastAsia"/>
          <w:color w:val="000000" w:themeColor="text1"/>
        </w:rPr>
        <w:t>補助犬については、ペットとは別で、居住スペースへの立ち入りは認められていますが、犬に対する周囲の影響も考慮し、できる限り個室対応の必要があります。</w:t>
      </w:r>
    </w:p>
    <w:p w:rsidR="004464A8" w:rsidRPr="001555B6" w:rsidRDefault="004464A8" w:rsidP="008C7184">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147181" w:rsidRPr="001555B6">
        <w:rPr>
          <w:rFonts w:ascii="ＭＳ ゴシック" w:eastAsia="ＭＳ ゴシック" w:hAnsi="ＭＳ ゴシック" w:cs="ＭＳ ゴシック" w:hint="eastAsia"/>
          <w:color w:val="000000" w:themeColor="text1"/>
        </w:rPr>
        <w:t>4</w:t>
      </w:r>
      <w:r w:rsidRPr="001555B6">
        <w:rPr>
          <w:rFonts w:ascii="ＭＳ ゴシック" w:eastAsia="ＭＳ ゴシック" w:hAnsi="ＭＳ ゴシック" w:cs="ＭＳ ゴシック"/>
          <w:color w:val="000000" w:themeColor="text1"/>
        </w:rPr>
        <w:t xml:space="preserve">) </w:t>
      </w:r>
      <w:r w:rsidR="006445AE" w:rsidRPr="001555B6">
        <w:rPr>
          <w:rFonts w:ascii="ＭＳ ゴシック" w:eastAsia="ＭＳ ゴシック" w:hAnsi="ＭＳ ゴシック" w:cs="ＭＳ ゴシック"/>
          <w:color w:val="000000" w:themeColor="text1"/>
        </w:rPr>
        <w:t>防災資機材や備蓄品の確保</w:t>
      </w: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救出・救護に必要な資機材を確保するとともに、必要な場所には貸し出します。</w:t>
      </w:r>
    </w:p>
    <w:p w:rsidR="008C7184" w:rsidRPr="001555B6" w:rsidRDefault="008C7184" w:rsidP="008C7184">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147181" w:rsidRPr="001555B6">
        <w:rPr>
          <w:rFonts w:ascii="ＭＳ ゴシック" w:eastAsia="ＭＳ ゴシック" w:hAnsi="ＭＳ ゴシック" w:cs="ＭＳ ゴシック" w:hint="eastAsia"/>
          <w:color w:val="000000" w:themeColor="text1"/>
        </w:rPr>
        <w:t>5</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避難所の記録</w:t>
      </w:r>
    </w:p>
    <w:p w:rsidR="008C7184" w:rsidRPr="001555B6" w:rsidRDefault="008C7184" w:rsidP="008C7184">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後世への教訓として非常に有用な資料とするためにも、避難所内の情報を記録として一本化し、避難所運営会議の内容や避難所での出来事を正しく記録に残します。</w:t>
      </w: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【様式５：避難所記録用紙（P.</w:t>
      </w:r>
      <w:r w:rsidR="005663DA" w:rsidRPr="001555B6">
        <w:rPr>
          <w:rFonts w:ascii="ＭＳ ゴシック" w:eastAsia="ＭＳ ゴシック" w:hAnsi="ＭＳ ゴシック" w:cs="ＭＳ ゴシック" w:hint="eastAsia"/>
          <w:color w:val="000000" w:themeColor="text1"/>
        </w:rPr>
        <w:t>38</w:t>
      </w:r>
      <w:r w:rsidR="006445AE" w:rsidRPr="001555B6">
        <w:rPr>
          <w:rFonts w:ascii="ＭＳ ゴシック" w:eastAsia="ＭＳ ゴシック" w:hAnsi="ＭＳ ゴシック" w:cs="ＭＳ ゴシック"/>
          <w:color w:val="000000" w:themeColor="text1"/>
        </w:rPr>
        <w:t>）】</w:t>
      </w:r>
    </w:p>
    <w:p w:rsidR="008C7184" w:rsidRPr="001555B6" w:rsidRDefault="008C7184" w:rsidP="008C7184">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147181" w:rsidRPr="001555B6">
        <w:rPr>
          <w:rFonts w:ascii="ＭＳ ゴシック" w:eastAsia="ＭＳ ゴシック" w:hAnsi="ＭＳ ゴシック" w:cs="ＭＳ ゴシック" w:hint="eastAsia"/>
          <w:color w:val="000000" w:themeColor="text1"/>
        </w:rPr>
        <w:t>6</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避難所運営委員会の事務局</w:t>
      </w:r>
    </w:p>
    <w:p w:rsidR="008C7184" w:rsidRPr="001555B6" w:rsidRDefault="008C7184" w:rsidP="00802E8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345433" w:rsidRPr="001555B6">
        <w:rPr>
          <w:rFonts w:ascii="ＭＳ ゴシック" w:eastAsia="ＭＳ ゴシック" w:hAnsi="ＭＳ ゴシック" w:cs="ＭＳ ゴシック" w:hint="eastAsia"/>
          <w:color w:val="000000" w:themeColor="text1"/>
        </w:rPr>
        <w:t>避難所運営会議</w:t>
      </w:r>
      <w:r w:rsidR="00802E8C" w:rsidRPr="001555B6">
        <w:rPr>
          <w:rFonts w:ascii="ＭＳ ゴシック" w:eastAsia="ＭＳ ゴシック" w:hAnsi="ＭＳ ゴシック" w:cs="ＭＳ ゴシック" w:hint="eastAsia"/>
          <w:color w:val="000000" w:themeColor="text1"/>
        </w:rPr>
        <w:t>や避難所内の各種会議</w:t>
      </w:r>
      <w:r w:rsidR="00345433" w:rsidRPr="001555B6">
        <w:rPr>
          <w:rFonts w:ascii="ＭＳ ゴシック" w:eastAsia="ＭＳ ゴシック" w:hAnsi="ＭＳ ゴシック" w:cs="ＭＳ ゴシック" w:hint="eastAsia"/>
          <w:color w:val="000000" w:themeColor="text1"/>
        </w:rPr>
        <w:t>の招集など、避難所運営委員会の事務局の役割を果します。</w:t>
      </w:r>
    </w:p>
    <w:p w:rsidR="00345433" w:rsidRPr="001555B6" w:rsidRDefault="00345433" w:rsidP="008C7184">
      <w:pPr>
        <w:rPr>
          <w:rFonts w:ascii="ＭＳ ゴシック" w:eastAsia="ＭＳ ゴシック" w:hAnsi="ＭＳ ゴシック" w:cs="ＭＳ ゴシック"/>
          <w:color w:val="000000" w:themeColor="text1"/>
        </w:rPr>
      </w:pPr>
    </w:p>
    <w:p w:rsidR="007F7A15" w:rsidRPr="001555B6" w:rsidRDefault="007F7A15" w:rsidP="007F7A1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(7) その他運営スタッフの後方支援</w:t>
      </w:r>
    </w:p>
    <w:p w:rsidR="007F7A15" w:rsidRPr="001555B6" w:rsidRDefault="007F7A15" w:rsidP="007F7A1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723E61" w:rsidRPr="001555B6">
        <w:rPr>
          <w:rFonts w:ascii="ＭＳ ゴシック" w:eastAsia="ＭＳ ゴシック" w:hAnsi="ＭＳ ゴシック" w:cs="Times New Roman" w:hint="eastAsia"/>
          <w:color w:val="000000" w:themeColor="text1"/>
          <w:szCs w:val="24"/>
        </w:rPr>
        <w:t>災害対策本部</w:t>
      </w:r>
      <w:r w:rsidRPr="001555B6">
        <w:rPr>
          <w:rFonts w:ascii="ＭＳ ゴシック" w:eastAsia="ＭＳ ゴシック" w:hAnsi="ＭＳ ゴシック" w:cs="Times New Roman" w:hint="eastAsia"/>
          <w:color w:val="000000" w:themeColor="text1"/>
          <w:szCs w:val="24"/>
        </w:rPr>
        <w:t>と連携し、勤務シフトの管理や健康管理など必要に応じた対応等を行う。</w:t>
      </w:r>
    </w:p>
    <w:p w:rsidR="007F7A15" w:rsidRPr="001555B6" w:rsidRDefault="007F7A15" w:rsidP="008C7184">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7F7A15" w:rsidRPr="001555B6">
        <w:rPr>
          <w:rFonts w:ascii="ＭＳ ゴシック" w:eastAsia="ＭＳ ゴシック" w:hAnsi="ＭＳ ゴシック" w:cs="ＭＳ ゴシック" w:hint="eastAsia"/>
          <w:color w:val="000000" w:themeColor="text1"/>
        </w:rPr>
        <w:t>8</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地域との連携</w:t>
      </w:r>
    </w:p>
    <w:p w:rsidR="00802E8C" w:rsidRPr="001555B6" w:rsidRDefault="008C7184" w:rsidP="008C7184">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大規模な災害が発生すると、電気・ガス・水道といったライフラインも停止します。このため、自宅が被害をまぬがれた人々でも、食料や物資の調達ができない場合があります。災害直後は、これら自宅で生活する人々（在宅被災者）へも、</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によって食料・物資の提供などが行われ、当避難所は○○地域において防災拠点となります。</w:t>
      </w:r>
    </w:p>
    <w:p w:rsidR="008C7184" w:rsidRPr="001555B6" w:rsidRDefault="00802E8C" w:rsidP="008C7184">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・食料・物資は、在宅被災者の分も、一括して当避難所へ送られてきます。</w:t>
      </w:r>
    </w:p>
    <w:p w:rsidR="008C7184"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在宅被災者にも、地区ごとの</w:t>
      </w:r>
      <w:r w:rsidR="003C33EF" w:rsidRPr="001555B6">
        <w:rPr>
          <w:rFonts w:ascii="ＭＳ ゴシック" w:eastAsia="ＭＳ ゴシック" w:hAnsi="ＭＳ ゴシック" w:cs="ＭＳ ゴシック" w:hint="eastAsia"/>
          <w:color w:val="000000" w:themeColor="text1"/>
        </w:rPr>
        <w:t>活動班</w:t>
      </w:r>
      <w:r w:rsidR="006445AE" w:rsidRPr="001555B6">
        <w:rPr>
          <w:rFonts w:ascii="ＭＳ ゴシック" w:eastAsia="ＭＳ ゴシック" w:hAnsi="ＭＳ ゴシック" w:cs="ＭＳ ゴシック"/>
          <w:color w:val="000000" w:themeColor="text1"/>
        </w:rPr>
        <w:t>を作ってもらいます。</w:t>
      </w:r>
    </w:p>
    <w:p w:rsidR="003E0E80" w:rsidRPr="001555B6" w:rsidRDefault="008C7184" w:rsidP="008C7184">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在宅被災者の</w:t>
      </w:r>
      <w:r w:rsidR="003C33EF" w:rsidRPr="001555B6">
        <w:rPr>
          <w:rFonts w:ascii="ＭＳ ゴシック" w:eastAsia="ＭＳ ゴシック" w:hAnsi="ＭＳ ゴシック" w:cs="ＭＳ ゴシック" w:hint="eastAsia"/>
          <w:color w:val="000000" w:themeColor="text1"/>
        </w:rPr>
        <w:t>活動班</w:t>
      </w:r>
      <w:r w:rsidR="006445AE" w:rsidRPr="001555B6">
        <w:rPr>
          <w:rFonts w:ascii="ＭＳ ゴシック" w:eastAsia="ＭＳ ゴシック" w:hAnsi="ＭＳ ゴシック" w:cs="ＭＳ ゴシック"/>
          <w:color w:val="000000" w:themeColor="text1"/>
        </w:rPr>
        <w:t>と連携しながら、協力して災害に対処します。</w:t>
      </w:r>
    </w:p>
    <w:p w:rsidR="00802E8C" w:rsidRPr="001555B6" w:rsidRDefault="00802E8C" w:rsidP="00802E8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・車</w:t>
      </w:r>
      <w:r w:rsidR="005C5AC0" w:rsidRPr="001555B6">
        <w:rPr>
          <w:rFonts w:ascii="ＭＳ ゴシック" w:eastAsia="ＭＳ ゴシック" w:hAnsi="ＭＳ ゴシック" w:cs="ＭＳ ゴシック" w:hint="eastAsia"/>
          <w:color w:val="000000" w:themeColor="text1"/>
        </w:rPr>
        <w:t>中泊の避難</w:t>
      </w:r>
      <w:r w:rsidRPr="001555B6">
        <w:rPr>
          <w:rFonts w:ascii="ＭＳ ゴシック" w:eastAsia="ＭＳ ゴシック" w:hAnsi="ＭＳ ゴシック" w:cs="ＭＳ ゴシック"/>
          <w:color w:val="000000" w:themeColor="text1"/>
        </w:rPr>
        <w:t>者にも、</w:t>
      </w:r>
      <w:r w:rsidR="003C33EF" w:rsidRPr="001555B6">
        <w:rPr>
          <w:rFonts w:ascii="ＭＳ ゴシック" w:eastAsia="ＭＳ ゴシック" w:hAnsi="ＭＳ ゴシック" w:cs="ＭＳ ゴシック" w:hint="eastAsia"/>
          <w:color w:val="000000" w:themeColor="text1"/>
        </w:rPr>
        <w:t>活動班</w:t>
      </w:r>
      <w:r w:rsidRPr="001555B6">
        <w:rPr>
          <w:rFonts w:ascii="ＭＳ ゴシック" w:eastAsia="ＭＳ ゴシック" w:hAnsi="ＭＳ ゴシック" w:cs="ＭＳ ゴシック"/>
          <w:color w:val="000000" w:themeColor="text1"/>
        </w:rPr>
        <w:t>を作って</w:t>
      </w:r>
      <w:r w:rsidR="005C5AC0" w:rsidRPr="001555B6">
        <w:rPr>
          <w:rFonts w:ascii="ＭＳ ゴシック" w:eastAsia="ＭＳ ゴシック" w:hAnsi="ＭＳ ゴシック" w:cs="ＭＳ ゴシック" w:hint="eastAsia"/>
          <w:color w:val="000000" w:themeColor="text1"/>
        </w:rPr>
        <w:t>いただき</w:t>
      </w:r>
      <w:r w:rsidRPr="001555B6">
        <w:rPr>
          <w:rFonts w:ascii="ＭＳ ゴシック" w:eastAsia="ＭＳ ゴシック" w:hAnsi="ＭＳ ゴシック" w:cs="ＭＳ ゴシック"/>
          <w:color w:val="000000" w:themeColor="text1"/>
        </w:rPr>
        <w:t>ます。</w:t>
      </w:r>
    </w:p>
    <w:p w:rsidR="007F7A15" w:rsidRPr="001555B6" w:rsidRDefault="007F7A15" w:rsidP="00802E8C">
      <w:pPr>
        <w:rPr>
          <w:rFonts w:ascii="ＭＳ ゴシック" w:eastAsia="ＭＳ ゴシック" w:hAnsi="ＭＳ ゴシック" w:cs="ＭＳ ゴシック"/>
          <w:color w:val="000000" w:themeColor="text1"/>
        </w:rPr>
      </w:pPr>
    </w:p>
    <w:p w:rsidR="007F7A15" w:rsidRPr="001555B6" w:rsidRDefault="007F7A15" w:rsidP="00802E8C">
      <w:pPr>
        <w:rPr>
          <w:rFonts w:ascii="ＭＳ ゴシック" w:eastAsia="ＭＳ ゴシック" w:hAnsi="ＭＳ ゴシック" w:cs="ＭＳ ゴシック"/>
          <w:color w:val="000000" w:themeColor="text1"/>
        </w:rPr>
      </w:pPr>
    </w:p>
    <w:p w:rsidR="007F7A15" w:rsidRPr="001555B6" w:rsidRDefault="007F7A15" w:rsidP="007F7A15">
      <w:pPr>
        <w:ind w:left="440" w:hangingChars="200" w:hanging="440"/>
        <w:rPr>
          <w:rFonts w:ascii="ＭＳ ゴシック" w:eastAsia="ＭＳ ゴシック" w:hAnsi="ＭＳ ゴシック" w:cs="Times New Roman"/>
          <w:color w:val="000000" w:themeColor="text1"/>
          <w:szCs w:val="24"/>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szCs w:val="24"/>
        </w:rPr>
        <w:t>※避難所の運営が円滑に運営できるよう全体の状況に目を配り、各班を指揮管理することが求められるため、できる限り専属の職員を配置することが理想である。</w:t>
      </w:r>
    </w:p>
    <w:p w:rsidR="007F7A15" w:rsidRPr="001555B6" w:rsidRDefault="007F7A15" w:rsidP="00345433">
      <w:pPr>
        <w:rPr>
          <w:rFonts w:ascii="ＭＳ ゴシック" w:eastAsia="ＭＳ ゴシック" w:hAnsi="ＭＳ ゴシック" w:cs="ＭＳ ゴシック"/>
          <w:color w:val="000000" w:themeColor="text1"/>
        </w:rPr>
      </w:pPr>
    </w:p>
    <w:p w:rsidR="007F7A15" w:rsidRPr="001555B6" w:rsidRDefault="007F7A15" w:rsidP="00345433">
      <w:pPr>
        <w:rPr>
          <w:rFonts w:ascii="ＭＳ ゴシック" w:eastAsia="ＭＳ ゴシック" w:hAnsi="ＭＳ ゴシック" w:cs="ＭＳ ゴシック"/>
          <w:color w:val="000000" w:themeColor="text1"/>
        </w:rPr>
      </w:pPr>
    </w:p>
    <w:p w:rsidR="008C7184" w:rsidRPr="001555B6" w:rsidRDefault="008C7184" w:rsidP="008C7184">
      <w:pPr>
        <w:rPr>
          <w:rFonts w:ascii="ＭＳ ゴシック" w:eastAsia="ＭＳ ゴシック" w:hAnsi="ＭＳ ゴシック" w:cs="ＭＳ ゴシック"/>
          <w:color w:val="000000" w:themeColor="text1"/>
        </w:rPr>
      </w:pPr>
    </w:p>
    <w:p w:rsidR="00345433" w:rsidRPr="001555B6" w:rsidRDefault="00345433">
      <w:pPr>
        <w:rPr>
          <w:color w:val="000000" w:themeColor="text1"/>
        </w:rPr>
      </w:pPr>
      <w:r w:rsidRPr="001555B6">
        <w:rPr>
          <w:color w:val="000000" w:themeColor="text1"/>
        </w:rPr>
        <w:br w:type="page"/>
      </w:r>
    </w:p>
    <w:p w:rsidR="003E0E80" w:rsidRPr="001555B6" w:rsidRDefault="00225D85" w:rsidP="00225D85">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hint="eastAsia"/>
          <w:b/>
          <w:color w:val="000000" w:themeColor="text1"/>
          <w:sz w:val="24"/>
          <w:szCs w:val="24"/>
          <w:u w:val="single"/>
        </w:rPr>
        <w:lastRenderedPageBreak/>
        <w:t>２．</w:t>
      </w:r>
      <w:r w:rsidR="006445AE" w:rsidRPr="001555B6">
        <w:rPr>
          <w:rFonts w:ascii="ＭＳ ゴシック" w:eastAsia="ＭＳ ゴシック" w:hAnsi="ＭＳ ゴシック" w:cs="ＭＳ ゴシック" w:hint="eastAsia"/>
          <w:b/>
          <w:color w:val="000000" w:themeColor="text1"/>
          <w:sz w:val="24"/>
          <w:szCs w:val="24"/>
          <w:u w:val="single"/>
        </w:rPr>
        <w:t>被災者管理班の役割</w:t>
      </w:r>
    </w:p>
    <w:p w:rsidR="00225D85" w:rsidRPr="001555B6" w:rsidRDefault="00225D85" w:rsidP="00225D85">
      <w:pPr>
        <w:rPr>
          <w:rFonts w:ascii="ＭＳ ゴシック" w:eastAsia="ＭＳ ゴシック" w:hAnsi="ＭＳ ゴシック" w:cs="ＭＳ ゴシック"/>
          <w:color w:val="000000" w:themeColor="text1"/>
        </w:rPr>
      </w:pPr>
    </w:p>
    <w:p w:rsidR="00225D85" w:rsidRPr="001555B6" w:rsidRDefault="00225D85" w:rsidP="00225D8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避難者名簿の作成、</w:t>
      </w:r>
      <w:r w:rsidR="00057F1E" w:rsidRPr="001555B6">
        <w:rPr>
          <w:rFonts w:ascii="ＭＳ ゴシック" w:eastAsia="ＭＳ ゴシック" w:hAnsi="ＭＳ ゴシック" w:cs="ＭＳ ゴシック" w:hint="eastAsia"/>
          <w:color w:val="000000" w:themeColor="text1"/>
        </w:rPr>
        <w:t>整理、</w:t>
      </w:r>
      <w:r w:rsidR="006445AE" w:rsidRPr="001555B6">
        <w:rPr>
          <w:rFonts w:ascii="ＭＳ ゴシック" w:eastAsia="ＭＳ ゴシック" w:hAnsi="ＭＳ ゴシック" w:cs="ＭＳ ゴシック"/>
          <w:color w:val="000000" w:themeColor="text1"/>
        </w:rPr>
        <w:t>管理</w:t>
      </w:r>
    </w:p>
    <w:p w:rsidR="00225D85" w:rsidRPr="001555B6" w:rsidRDefault="00225D85" w:rsidP="002565D1">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名簿の作成は、避難所を運営していく上で、最初に行わなければならない重要な仕事であり、安否確認に対応したり、物資や食料を全員へ効率的に安定して供給するために不可欠です。できるだけ</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かつ正確に作成します。</w:t>
      </w:r>
    </w:p>
    <w:p w:rsidR="003F7E69" w:rsidRPr="001555B6" w:rsidRDefault="003F7E69" w:rsidP="003F7E69">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受付名簿により、避難者名簿を作成し情報管理します。</w:t>
      </w:r>
    </w:p>
    <w:p w:rsidR="003F7E69" w:rsidRPr="001555B6" w:rsidRDefault="003F7E69" w:rsidP="003F7E69">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名簿の作成においては、個人情報となるため、取り扱う者を限定し、情報管理に配慮する。また、避難所を利用しない在宅被災者についても、不公平が生じないよう同様に管理する。</w:t>
      </w:r>
    </w:p>
    <w:p w:rsidR="0086520B" w:rsidRPr="001555B6" w:rsidRDefault="003E1D73" w:rsidP="003E1D73">
      <w:pPr>
        <w:ind w:left="284" w:hangingChars="129" w:hanging="284"/>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b/>
          <w:color w:val="000000" w:themeColor="text1"/>
          <w:szCs w:val="40"/>
          <w:u w:val="single"/>
        </w:rPr>
        <w:t>※避難所敷地内</w:t>
      </w:r>
      <w:r w:rsidR="005C5AC0" w:rsidRPr="001555B6">
        <w:rPr>
          <w:rFonts w:ascii="ＭＳ ゴシック" w:eastAsia="ＭＳ ゴシック" w:hAnsi="ＭＳ ゴシック" w:hint="eastAsia"/>
          <w:b/>
          <w:color w:val="000000" w:themeColor="text1"/>
          <w:szCs w:val="40"/>
          <w:u w:val="single"/>
        </w:rPr>
        <w:t>で</w:t>
      </w:r>
      <w:r w:rsidRPr="001555B6">
        <w:rPr>
          <w:rFonts w:ascii="ＭＳ ゴシック" w:eastAsia="ＭＳ ゴシック" w:hAnsi="ＭＳ ゴシック" w:hint="eastAsia"/>
          <w:b/>
          <w:color w:val="000000" w:themeColor="text1"/>
          <w:szCs w:val="40"/>
          <w:u w:val="single"/>
        </w:rPr>
        <w:t>車中泊</w:t>
      </w:r>
      <w:r w:rsidR="005C5AC0" w:rsidRPr="001555B6">
        <w:rPr>
          <w:rFonts w:ascii="ＭＳ ゴシック" w:eastAsia="ＭＳ ゴシック" w:hAnsi="ＭＳ ゴシック" w:hint="eastAsia"/>
          <w:b/>
          <w:color w:val="000000" w:themeColor="text1"/>
          <w:szCs w:val="40"/>
          <w:u w:val="single"/>
        </w:rPr>
        <w:t>の</w:t>
      </w:r>
      <w:r w:rsidRPr="001555B6">
        <w:rPr>
          <w:rFonts w:ascii="ＭＳ ゴシック" w:eastAsia="ＭＳ ゴシック" w:hAnsi="ＭＳ ゴシック" w:hint="eastAsia"/>
          <w:b/>
          <w:color w:val="000000" w:themeColor="text1"/>
          <w:szCs w:val="40"/>
          <w:u w:val="single"/>
        </w:rPr>
        <w:t>避難者（本来望ましくない）についても、名簿作成や状況把握が望まれます。</w:t>
      </w:r>
    </w:p>
    <w:p w:rsidR="003E1D73" w:rsidRPr="001555B6" w:rsidRDefault="003E1D73" w:rsidP="00225D85">
      <w:pPr>
        <w:rPr>
          <w:rFonts w:ascii="ＭＳ ゴシック" w:eastAsia="ＭＳ ゴシック" w:hAnsi="ＭＳ ゴシック" w:cs="ＭＳ ゴシック"/>
          <w:color w:val="000000" w:themeColor="text1"/>
        </w:rPr>
      </w:pPr>
    </w:p>
    <w:p w:rsidR="00225D85" w:rsidRPr="001555B6" w:rsidRDefault="002565D1" w:rsidP="00225D8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25D85" w:rsidRPr="001555B6">
        <w:rPr>
          <w:rFonts w:ascii="ＭＳ ゴシック" w:eastAsia="ＭＳ ゴシック" w:hAnsi="ＭＳ ゴシック" w:cs="ＭＳ ゴシック" w:hint="eastAsia"/>
          <w:color w:val="000000" w:themeColor="text1"/>
        </w:rPr>
        <w:t>①</w:t>
      </w:r>
      <w:r w:rsidR="006445AE" w:rsidRPr="001555B6">
        <w:rPr>
          <w:rFonts w:ascii="ＭＳ ゴシック" w:eastAsia="ＭＳ ゴシック" w:hAnsi="ＭＳ ゴシック" w:cs="ＭＳ ゴシック"/>
          <w:color w:val="000000" w:themeColor="text1"/>
        </w:rPr>
        <w:t>避難者名簿の整理</w:t>
      </w:r>
    </w:p>
    <w:p w:rsidR="00225D85" w:rsidRPr="001555B6" w:rsidRDefault="00225D85"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565D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避難者の受付時、</w:t>
      </w:r>
      <w:r w:rsidR="001D5494" w:rsidRPr="001555B6">
        <w:rPr>
          <w:rFonts w:ascii="ＭＳ ゴシック" w:eastAsia="ＭＳ ゴシック" w:hAnsi="ＭＳ ゴシック" w:cs="ＭＳ ゴシック" w:hint="eastAsia"/>
          <w:color w:val="000000" w:themeColor="text1"/>
        </w:rPr>
        <w:t>また</w:t>
      </w:r>
      <w:r w:rsidR="006445AE" w:rsidRPr="001555B6">
        <w:rPr>
          <w:rFonts w:ascii="ＭＳ ゴシック" w:eastAsia="ＭＳ ゴシック" w:hAnsi="ＭＳ ゴシック" w:cs="ＭＳ ゴシック"/>
          <w:color w:val="000000" w:themeColor="text1"/>
        </w:rPr>
        <w:t>は</w:t>
      </w:r>
      <w:r w:rsidR="001D5494"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避難者を避難スペースに誘導した後、【様式３：避難者名簿（P.</w:t>
      </w:r>
      <w:r w:rsidR="005663DA" w:rsidRPr="001555B6">
        <w:rPr>
          <w:rFonts w:ascii="ＭＳ ゴシック" w:eastAsia="ＭＳ ゴシック" w:hAnsi="ＭＳ ゴシック" w:cs="ＭＳ ゴシック" w:hint="eastAsia"/>
          <w:color w:val="000000" w:themeColor="text1"/>
        </w:rPr>
        <w:t>36</w:t>
      </w:r>
      <w:r w:rsidR="006445AE" w:rsidRPr="001555B6">
        <w:rPr>
          <w:rFonts w:ascii="ＭＳ ゴシック" w:eastAsia="ＭＳ ゴシック" w:hAnsi="ＭＳ ゴシック" w:cs="ＭＳ ゴシック"/>
          <w:color w:val="000000" w:themeColor="text1"/>
        </w:rPr>
        <w:t>）】を配布し、記入を依頼し、回収します。</w:t>
      </w:r>
    </w:p>
    <w:p w:rsidR="00225D85" w:rsidRPr="001555B6" w:rsidRDefault="00225D85" w:rsidP="00225D8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565D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体調が悪い方、目の悪い方、外国人などについては、記入を手伝います。</w:t>
      </w:r>
    </w:p>
    <w:p w:rsidR="00225D85" w:rsidRPr="001555B6" w:rsidRDefault="00225D85"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565D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避難者名簿の記載内容は、個人情報であることから、</w:t>
      </w:r>
      <w:r w:rsidR="00CB1CFC" w:rsidRPr="001555B6">
        <w:rPr>
          <w:rFonts w:ascii="ＭＳ ゴシック" w:eastAsia="ＭＳ ゴシック" w:hAnsi="ＭＳ ゴシック" w:hint="eastAsia"/>
          <w:color w:val="000000" w:themeColor="text1"/>
        </w:rPr>
        <w:t>紛失、漏えいの無いよう、</w:t>
      </w:r>
      <w:r w:rsidR="006445AE" w:rsidRPr="001555B6">
        <w:rPr>
          <w:rFonts w:ascii="ＭＳ ゴシック" w:eastAsia="ＭＳ ゴシック" w:hAnsi="ＭＳ ゴシック" w:cs="ＭＳ ゴシック"/>
          <w:color w:val="000000" w:themeColor="text1"/>
        </w:rPr>
        <w:t>取扱い・保管には厳重に注意します。</w:t>
      </w:r>
    </w:p>
    <w:p w:rsidR="00225D85" w:rsidRPr="001555B6" w:rsidRDefault="00225D85"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565D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回収した名簿をパソコンに入力（パソコンが使えない場合は、手計算で集計）し、毎日午後５時現在の避難者の入所状況等をまとめ</w:t>
      </w:r>
      <w:r w:rsidR="00CB1CFC" w:rsidRPr="001555B6">
        <w:rPr>
          <w:rFonts w:ascii="ＭＳ ゴシック" w:eastAsia="ＭＳ ゴシック" w:hAnsi="ＭＳ ゴシック" w:cs="ＭＳ ゴシック" w:hint="eastAsia"/>
          <w:color w:val="000000" w:themeColor="text1"/>
        </w:rPr>
        <w:t>、名簿を基に整理し、台帳にして管理し</w:t>
      </w:r>
      <w:r w:rsidR="006445AE" w:rsidRPr="001555B6">
        <w:rPr>
          <w:rFonts w:ascii="ＭＳ ゴシック" w:eastAsia="ＭＳ ゴシック" w:hAnsi="ＭＳ ゴシック" w:cs="ＭＳ ゴシック"/>
          <w:color w:val="000000" w:themeColor="text1"/>
        </w:rPr>
        <w:t>ます。</w:t>
      </w:r>
    </w:p>
    <w:p w:rsidR="00CB1CFC" w:rsidRPr="001555B6" w:rsidRDefault="00CB1CFC" w:rsidP="00CB1CFC">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避難者が情報の公開を希望するときには、公開をすることできることとします。</w:t>
      </w:r>
    </w:p>
    <w:p w:rsidR="00CB1CFC" w:rsidRPr="001555B6" w:rsidRDefault="00CB1CFC" w:rsidP="00CB1CFC">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・名簿内容に変更があるときには、随時、申し出てもらい修正します。</w:t>
      </w:r>
    </w:p>
    <w:p w:rsidR="001D5494" w:rsidRPr="001555B6" w:rsidRDefault="001D5494" w:rsidP="001D5494">
      <w:pPr>
        <w:ind w:left="660" w:hangingChars="300" w:hanging="66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・在宅被災者から飲料水や非常食等の提供を希望する申出があった場合においては、様式の記入により受付します。その際には、宅配などにより、お宅において提供されるサービスではないことを周知する。</w:t>
      </w:r>
    </w:p>
    <w:p w:rsidR="0086520B" w:rsidRPr="001555B6" w:rsidRDefault="0086520B" w:rsidP="00225D85">
      <w:pPr>
        <w:rPr>
          <w:rFonts w:ascii="ＭＳ ゴシック" w:eastAsia="ＭＳ ゴシック" w:hAnsi="ＭＳ ゴシック" w:cs="ＭＳ ゴシック"/>
          <w:color w:val="000000" w:themeColor="text1"/>
        </w:rPr>
      </w:pPr>
    </w:p>
    <w:p w:rsidR="00225D85" w:rsidRPr="001555B6" w:rsidRDefault="002565D1" w:rsidP="00225D85">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25D85" w:rsidRPr="001555B6">
        <w:rPr>
          <w:rFonts w:ascii="ＭＳ ゴシック" w:eastAsia="ＭＳ ゴシック" w:hAnsi="ＭＳ ゴシック" w:cs="ＭＳ ゴシック" w:hint="eastAsia"/>
          <w:color w:val="000000" w:themeColor="text1"/>
        </w:rPr>
        <w:t>②</w:t>
      </w:r>
      <w:r w:rsidR="006445AE" w:rsidRPr="001555B6">
        <w:rPr>
          <w:rFonts w:ascii="ＭＳ ゴシック" w:eastAsia="ＭＳ ゴシック" w:hAnsi="ＭＳ ゴシック" w:cs="ＭＳ ゴシック"/>
          <w:color w:val="000000" w:themeColor="text1"/>
        </w:rPr>
        <w:t>退所者・入所者の管理</w:t>
      </w:r>
    </w:p>
    <w:p w:rsidR="002565D1" w:rsidRPr="001555B6" w:rsidRDefault="00225D85"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2565D1"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退所する方がいる場合、【様式３：避難者名簿（P.</w:t>
      </w:r>
      <w:r w:rsidR="005663DA" w:rsidRPr="001555B6">
        <w:rPr>
          <w:rFonts w:ascii="ＭＳ ゴシック" w:eastAsia="ＭＳ ゴシック" w:hAnsi="ＭＳ ゴシック" w:cs="ＭＳ ゴシック" w:hint="eastAsia"/>
          <w:color w:val="000000" w:themeColor="text1"/>
        </w:rPr>
        <w:t>36</w:t>
      </w:r>
      <w:r w:rsidR="006445AE" w:rsidRPr="001555B6">
        <w:rPr>
          <w:rFonts w:ascii="ＭＳ ゴシック" w:eastAsia="ＭＳ ゴシック" w:hAnsi="ＭＳ ゴシック" w:cs="ＭＳ ゴシック"/>
          <w:color w:val="000000" w:themeColor="text1"/>
        </w:rPr>
        <w:t>）】に記入を依頼し、退所者の情報を管理、整理します。</w:t>
      </w:r>
    </w:p>
    <w:p w:rsidR="002565D1" w:rsidRPr="001555B6" w:rsidRDefault="002565D1"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退所した人の分の空きスペースを把握し、共同スペースの新規開設や新しい入所者のために活用できるよう、総務班に情報を伝えます。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入所する人がいる場合、【様式３：避難者名簿（P.</w:t>
      </w:r>
      <w:r w:rsidR="005663DA" w:rsidRPr="001555B6">
        <w:rPr>
          <w:rFonts w:ascii="ＭＳ ゴシック" w:eastAsia="ＭＳ ゴシック" w:hAnsi="ＭＳ ゴシック" w:cs="ＭＳ ゴシック" w:hint="eastAsia"/>
          <w:color w:val="000000" w:themeColor="text1"/>
        </w:rPr>
        <w:t>36</w:t>
      </w:r>
      <w:r w:rsidR="006445AE" w:rsidRPr="001555B6">
        <w:rPr>
          <w:rFonts w:ascii="ＭＳ ゴシック" w:eastAsia="ＭＳ ゴシック" w:hAnsi="ＭＳ ゴシック" w:cs="ＭＳ ゴシック"/>
          <w:color w:val="000000" w:themeColor="text1"/>
        </w:rPr>
        <w:t>）】に記入を依頼します。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空いているスペースを確認して、部屋の割り振りを行います。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避難所の生活ルールについて、新しい入所者に説明します。</w:t>
      </w:r>
    </w:p>
    <w:p w:rsidR="0086520B" w:rsidRPr="001555B6" w:rsidRDefault="0086520B"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外泊者の管理</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外泊する人がいる場合、【様式６：外泊届用紙（P.</w:t>
      </w:r>
      <w:r w:rsidR="005663DA" w:rsidRPr="001555B6">
        <w:rPr>
          <w:rFonts w:ascii="ＭＳ ゴシック" w:eastAsia="ＭＳ ゴシック" w:hAnsi="ＭＳ ゴシック" w:cs="ＭＳ ゴシック" w:hint="eastAsia"/>
          <w:color w:val="000000" w:themeColor="text1"/>
        </w:rPr>
        <w:t>39</w:t>
      </w:r>
      <w:r w:rsidR="006445AE" w:rsidRPr="001555B6">
        <w:rPr>
          <w:rFonts w:ascii="ＭＳ ゴシック" w:eastAsia="ＭＳ ゴシック" w:hAnsi="ＭＳ ゴシック" w:cs="ＭＳ ゴシック"/>
          <w:color w:val="000000" w:themeColor="text1"/>
        </w:rPr>
        <w:t>）】に記入を依頼します。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各居住組の組長を通して外泊届を受理し、外泊者を把握します。</w:t>
      </w:r>
    </w:p>
    <w:p w:rsidR="002565D1" w:rsidRPr="001555B6" w:rsidRDefault="002565D1"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安否確認等問い合わせへの対応</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災害発生直後は、安否を確認する電話や来訪者による問い合わせが殺到します。</w:t>
      </w:r>
    </w:p>
    <w:p w:rsidR="002565D1" w:rsidRPr="001555B6" w:rsidRDefault="002565D1" w:rsidP="002565D1">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また、避難所には様々な人々が出入りすることが予想されます。そこで、安否確認には作成した名簿に基づいて</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に対応し、来訪者（部外者）には、避難者のプライバシーと安全を守るためにも受付を一本化し、部外者が避難所内にむやみに立ち入ることを規制します。</w:t>
      </w:r>
    </w:p>
    <w:p w:rsidR="0086520B" w:rsidRPr="001555B6" w:rsidRDefault="0086520B"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安否確認への対応</w:t>
      </w:r>
    </w:p>
    <w:p w:rsidR="002565D1" w:rsidRPr="001555B6" w:rsidRDefault="002565D1"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・被災直後は施設あてにかかってくる電話と避難者あてにかかってくる電話が混乱します。誰が電話の対応を行うのか、施設管理者と調整します。</w:t>
      </w:r>
    </w:p>
    <w:p w:rsidR="00CB1CFC" w:rsidRPr="001555B6" w:rsidRDefault="002565D1" w:rsidP="002565D1">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w:t>
      </w:r>
      <w:r w:rsidR="006445AE" w:rsidRPr="001555B6">
        <w:rPr>
          <w:rFonts w:ascii="ＭＳ ゴシック" w:eastAsia="ＭＳ ゴシック" w:hAnsi="ＭＳ ゴシック" w:cs="ＭＳ ゴシック"/>
          <w:color w:val="000000" w:themeColor="text1"/>
        </w:rPr>
        <w:t>・被災直後は、安否確認の電話など、施設内の電話は非常に混雑します。電話番を当番制にするなどして、特定の人に負担がかからないようにします。</w:t>
      </w:r>
    </w:p>
    <w:p w:rsidR="002565D1" w:rsidRPr="001555B6" w:rsidRDefault="00CB1CFC" w:rsidP="0086520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・問い合わせに対しては、作成した名簿に基づいて</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に対応します。</w:t>
      </w:r>
    </w:p>
    <w:p w:rsidR="001D5494" w:rsidRPr="001555B6" w:rsidRDefault="001D5494" w:rsidP="0086520B">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安否の情報は、市対策本部に伝達します。</w:t>
      </w:r>
    </w:p>
    <w:p w:rsidR="0086520B" w:rsidRPr="001555B6" w:rsidRDefault="0086520B" w:rsidP="0086520B">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避難者への伝言</w:t>
      </w:r>
    </w:p>
    <w:p w:rsidR="002565D1" w:rsidRPr="001555B6" w:rsidRDefault="002565D1"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施設内の電話は直接避難者へは取り次ぎません。伝言を避難者へ伝えて、折り返しかけ直してもらいます。</w:t>
      </w:r>
    </w:p>
    <w:p w:rsidR="002565D1" w:rsidRPr="001555B6" w:rsidRDefault="002565D1"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伝言方法については、①伝令要員を準備する、②伝言箱を用意する、③館内放送を利用するなど、緊急度やその時の状況（人員・忙しさ）に応じて対応します。</w:t>
      </w:r>
    </w:p>
    <w:p w:rsidR="0086520B" w:rsidRPr="001555B6" w:rsidRDefault="0086520B"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来客への対応</w:t>
      </w:r>
    </w:p>
    <w:p w:rsidR="002565D1" w:rsidRPr="001555B6" w:rsidRDefault="002565D1" w:rsidP="00BA211D">
      <w:pPr>
        <w:ind w:left="708" w:hangingChars="322" w:hanging="708"/>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・避難者以外は、原則として居住空間に立ち入らないように</w:t>
      </w:r>
      <w:r w:rsidR="00BA211D" w:rsidRPr="001555B6">
        <w:rPr>
          <w:rFonts w:ascii="ＭＳ ゴシック" w:eastAsia="ＭＳ ゴシック" w:hAnsi="ＭＳ ゴシック" w:cs="ＭＳ ゴシック" w:hint="eastAsia"/>
          <w:color w:val="000000" w:themeColor="text1"/>
        </w:rPr>
        <w:t>させ</w:t>
      </w:r>
      <w:r w:rsidR="006445AE" w:rsidRPr="001555B6">
        <w:rPr>
          <w:rFonts w:ascii="ＭＳ ゴシック" w:eastAsia="ＭＳ ゴシック" w:hAnsi="ＭＳ ゴシック" w:cs="ＭＳ ゴシック"/>
          <w:color w:val="000000" w:themeColor="text1"/>
        </w:rPr>
        <w:t>ます。</w:t>
      </w:r>
      <w:r w:rsidR="00BA211D" w:rsidRPr="001555B6">
        <w:rPr>
          <w:rFonts w:ascii="ＭＳ ゴシック" w:eastAsia="ＭＳ ゴシック" w:hAnsi="ＭＳ ゴシック" w:cs="ＭＳ ゴシック" w:hint="eastAsia"/>
          <w:color w:val="000000" w:themeColor="text1"/>
        </w:rPr>
        <w:t>併せて、「避難者以外の立入禁止」の看板等を設置し表示します。</w:t>
      </w: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入り口付近を来客面会場所として用意し、来客との面会はそこで行うようにします。</w:t>
      </w:r>
    </w:p>
    <w:p w:rsidR="002565D1" w:rsidRPr="001555B6" w:rsidRDefault="002565D1" w:rsidP="002565D1">
      <w:pPr>
        <w:rPr>
          <w:rFonts w:ascii="ＭＳ ゴシック" w:eastAsia="ＭＳ ゴシック" w:hAnsi="ＭＳ ゴシック" w:cs="ＭＳ ゴシック"/>
          <w:color w:val="000000" w:themeColor="text1"/>
        </w:rPr>
      </w:pPr>
    </w:p>
    <w:p w:rsidR="002565D1" w:rsidRPr="001555B6" w:rsidRDefault="002565D1" w:rsidP="002565D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006526B9" w:rsidRPr="001555B6">
        <w:rPr>
          <w:rFonts w:ascii="ＭＳ ゴシック" w:eastAsia="ＭＳ ゴシック" w:hAnsi="ＭＳ ゴシック" w:cs="ＭＳ ゴシック" w:hint="eastAsia"/>
          <w:color w:val="000000" w:themeColor="text1"/>
        </w:rPr>
        <w:t>3</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郵便物・宅配便等の取次ぎ</w:t>
      </w:r>
    </w:p>
    <w:p w:rsidR="00554EBC" w:rsidRPr="001555B6" w:rsidRDefault="002565D1" w:rsidP="00554EBC">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避難者あての郵便物等もかなりの量にのぼることが予想されます。</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にかつ確実に受取人に手渡すためのシステムを作ります。</w:t>
      </w:r>
    </w:p>
    <w:p w:rsidR="00554EBC" w:rsidRPr="001555B6" w:rsidRDefault="00554EBC" w:rsidP="00554EBC">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郵便物等については、郵便局員や宅配業者から避難者へ、直接手渡してもらいますが、防犯の観点から、受付に一言声をかけてくれるよう、協力をお願いします。</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避難所のどこに誰がいるかを一覧表のような形で整理します。</w:t>
      </w:r>
    </w:p>
    <w:p w:rsidR="003E0E80" w:rsidRPr="001555B6" w:rsidRDefault="00554EBC" w:rsidP="00554EBC">
      <w:pPr>
        <w:ind w:left="708" w:hangingChars="322" w:hanging="708"/>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避難者の人数が多い場合などには、郵便物等を受付で保管します。この場合、</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様式８：郵</w:t>
      </w: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便物等受取り帳</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P.</w:t>
      </w:r>
      <w:r w:rsidR="003274E2" w:rsidRPr="001555B6">
        <w:rPr>
          <w:rFonts w:ascii="ＭＳ ゴシック" w:eastAsia="ＭＳ ゴシック" w:hAnsi="ＭＳ ゴシック" w:cs="ＭＳ ゴシック" w:hint="eastAsia"/>
          <w:color w:val="000000" w:themeColor="text1"/>
        </w:rPr>
        <w:t>41</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を作成し、郵便物等の紛失には十分に注意します。</w:t>
      </w:r>
    </w:p>
    <w:p w:rsidR="00554EBC" w:rsidRPr="001555B6" w:rsidRDefault="00554EBC" w:rsidP="00554EBC">
      <w:pPr>
        <w:rPr>
          <w:rFonts w:ascii="ＭＳ ゴシック" w:eastAsia="ＭＳ ゴシック" w:hAnsi="ＭＳ ゴシック" w:cs="ＭＳ ゴシック"/>
          <w:color w:val="000000" w:themeColor="text1"/>
        </w:rPr>
      </w:pPr>
    </w:p>
    <w:p w:rsidR="003E1D73" w:rsidRPr="001555B6" w:rsidRDefault="00901719"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723E61" w:rsidRPr="001555B6">
        <w:rPr>
          <w:rFonts w:ascii="ＭＳ ゴシック" w:eastAsia="ＭＳ ゴシック" w:hAnsi="ＭＳ ゴシック" w:cs="Times New Roman" w:hint="eastAsia"/>
          <w:color w:val="000000" w:themeColor="text1"/>
          <w:szCs w:val="24"/>
        </w:rPr>
        <w:t>災害対策本部</w:t>
      </w:r>
      <w:r w:rsidRPr="001555B6">
        <w:rPr>
          <w:rFonts w:ascii="ＭＳ ゴシック" w:eastAsia="ＭＳ ゴシック" w:hAnsi="ＭＳ ゴシック" w:cs="Times New Roman" w:hint="eastAsia"/>
          <w:color w:val="000000" w:themeColor="text1"/>
          <w:szCs w:val="24"/>
        </w:rPr>
        <w:t>を通じての</w:t>
      </w:r>
      <w:r w:rsidR="00FD76F1" w:rsidRPr="001555B6">
        <w:rPr>
          <w:rFonts w:ascii="ＭＳ ゴシック" w:eastAsia="ＭＳ ゴシック" w:hAnsi="ＭＳ ゴシック" w:cs="Times New Roman" w:hint="eastAsia"/>
          <w:color w:val="000000" w:themeColor="text1"/>
          <w:szCs w:val="24"/>
        </w:rPr>
        <w:t>旅館・ホテル</w:t>
      </w:r>
      <w:r w:rsidRPr="001555B6">
        <w:rPr>
          <w:rFonts w:ascii="ＭＳ ゴシック" w:eastAsia="ＭＳ ゴシック" w:hAnsi="ＭＳ ゴシック" w:cs="Times New Roman" w:hint="eastAsia"/>
          <w:color w:val="000000" w:themeColor="text1"/>
          <w:szCs w:val="24"/>
        </w:rPr>
        <w:t>等との連絡調整</w:t>
      </w:r>
    </w:p>
    <w:p w:rsidR="003E1D73" w:rsidRPr="001555B6" w:rsidRDefault="00901719"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希望する方のリスト化や</w:t>
      </w:r>
      <w:r w:rsidR="00FD76F1" w:rsidRPr="001555B6">
        <w:rPr>
          <w:rFonts w:ascii="ＭＳ ゴシック" w:eastAsia="ＭＳ ゴシック" w:hAnsi="ＭＳ ゴシック" w:hint="eastAsia"/>
          <w:color w:val="000000" w:themeColor="text1"/>
        </w:rPr>
        <w:t>旅館・ホテル</w:t>
      </w:r>
      <w:r w:rsidRPr="001555B6">
        <w:rPr>
          <w:rFonts w:ascii="ＭＳ ゴシック" w:eastAsia="ＭＳ ゴシック" w:hAnsi="ＭＳ ゴシック" w:hint="eastAsia"/>
          <w:color w:val="000000" w:themeColor="text1"/>
        </w:rPr>
        <w:t>等との連絡調整を行います。</w:t>
      </w:r>
    </w:p>
    <w:p w:rsidR="003E1D73" w:rsidRPr="001555B6" w:rsidRDefault="003E1D73"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554EBC" w:rsidP="00554EBC">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３．</w:t>
      </w:r>
      <w:r w:rsidR="006445AE" w:rsidRPr="001555B6">
        <w:rPr>
          <w:rFonts w:ascii="ＭＳ ゴシック" w:eastAsia="ＭＳ ゴシック" w:hAnsi="ＭＳ ゴシック" w:cs="ＭＳ ゴシック" w:hint="eastAsia"/>
          <w:b/>
          <w:color w:val="000000" w:themeColor="text1"/>
          <w:sz w:val="24"/>
          <w:szCs w:val="24"/>
          <w:u w:val="single"/>
        </w:rPr>
        <w:t>情報広報班の役割</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情報収集</w:t>
      </w:r>
    </w:p>
    <w:p w:rsidR="00554EBC" w:rsidRPr="001555B6" w:rsidRDefault="00554EBC" w:rsidP="004D326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通信</w:t>
      </w:r>
      <w:r w:rsidR="006445AE" w:rsidRPr="001555B6">
        <w:rPr>
          <w:rFonts w:ascii="ＭＳ ゴシック" w:eastAsia="ＭＳ ゴシック" w:hAnsi="ＭＳ ゴシック" w:cs="ＭＳ ゴシック"/>
          <w:color w:val="000000" w:themeColor="text1"/>
        </w:rPr>
        <w:t>手段が絶たれた状態が続くことから、情報が錯綜します。被災者にとって必要な情報を収集するために、自ら行政機関へ出向いたり、他の避難所と連携をとるなどして、情報収集を行います。</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行政からの情報収集</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各種機関へ直接連絡を取り、必要な情報を収集します。</w:t>
      </w: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定期的に市役所、町村役場や出張所に出向き、公開されている情報を収集します。</w:t>
      </w:r>
    </w:p>
    <w:p w:rsidR="00554EBC" w:rsidRPr="001555B6" w:rsidRDefault="00554EBC" w:rsidP="00554EBC">
      <w:pPr>
        <w:rPr>
          <w:rFonts w:ascii="ＭＳ ゴシック" w:eastAsia="ＭＳ ゴシック" w:hAnsi="ＭＳ ゴシック" w:cs="ＭＳ ゴシック"/>
          <w:color w:val="000000" w:themeColor="text1"/>
        </w:rPr>
      </w:pPr>
    </w:p>
    <w:p w:rsidR="00554EBC" w:rsidRPr="001555B6" w:rsidRDefault="00554EBC" w:rsidP="00554EB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他の避難所との情報交換</w:t>
      </w:r>
    </w:p>
    <w:p w:rsidR="00BD2432" w:rsidRPr="001555B6" w:rsidRDefault="00554EBC"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開店している公衆浴場、商店の情報など、その地域独自の情報は口コミの情報が非常に有効です。近隣の避難所と情報交換することで、地域の状況を把握します。</w:t>
      </w:r>
    </w:p>
    <w:p w:rsidR="00BD2432" w:rsidRPr="001555B6" w:rsidRDefault="00BD2432"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4D3263"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ただし、情報源については明確に把握し、デマに踊らされることがないように十分注意します。</w:t>
      </w:r>
    </w:p>
    <w:p w:rsidR="00BD2432" w:rsidRPr="001555B6" w:rsidRDefault="00BD2432" w:rsidP="00BD2432">
      <w:pPr>
        <w:rPr>
          <w:rFonts w:ascii="ＭＳ ゴシック" w:eastAsia="ＭＳ ゴシック" w:hAnsi="ＭＳ ゴシック" w:cs="ＭＳ ゴシック"/>
          <w:color w:val="000000" w:themeColor="text1"/>
        </w:rPr>
      </w:pPr>
    </w:p>
    <w:p w:rsidR="004D3263" w:rsidRPr="001555B6" w:rsidRDefault="00BD2432"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各種マスコミからの情報収集</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テレビ、ラジオ、新聞などのあらゆるメディアから、情報を収集します。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集まった情報を分かりやすく整理します。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情報は常に新しくなるので、その情報を受けた日時（時間）は必ず明記します。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情報発信</w:t>
      </w:r>
    </w:p>
    <w:p w:rsidR="004D3263" w:rsidRPr="001555B6" w:rsidRDefault="004D3263" w:rsidP="004D3263">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避難所の状況を正確にかつ</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に外部に伝達することは、適切な支援を受けるために非常に重要です。また、避難所が地域の被害情報を発信することによって、</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は被災地全体の被害状況をより詳しく把握することができます。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①市</w:t>
      </w:r>
      <w:r w:rsidR="006445AE" w:rsidRPr="001555B6">
        <w:rPr>
          <w:rFonts w:ascii="ＭＳ ゴシック" w:eastAsia="ＭＳ ゴシック" w:hAnsi="ＭＳ ゴシック" w:cs="ＭＳ ゴシック"/>
          <w:color w:val="000000" w:themeColor="text1"/>
        </w:rPr>
        <w:t>への情報発信</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情報発信の窓口を一本化し、避難所から発信した情報の整理をします。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地域の情報拠点</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避難所は地域の情報拠点となります。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避難所外の被災者が自由に情報を得ることができるように、外部の人でも見ることのできる場所に「広報掲示板」を設置します。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情報が錯綜することを防ぐため、掲示板には必ず、避難所内で掲示しているものと同じ情報を掲示します。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情報伝達</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正しい情報を避難者全員が共有することは非常に大切なことです。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避難所内にある情報を効率よく、かつ漏れのないように避難者に伝えます。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避難者全体への情報伝達</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避難所内での情報伝達は、原則として文字情報（張り紙など）によるものとします。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避難者や在宅被災者に</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等からの情報を伝えるための「広報掲示板」と避難所運営用の「伝言板」を作成、管理します。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避難者へ定期的に掲示板を見るよう呼びかけます。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掲示板に掲載する情報には必ず、掲示開始日時を掲載し、いつ時点の情報であるかを明確にします。</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w:t>
      </w:r>
      <w:r w:rsidR="006445AE" w:rsidRPr="001555B6">
        <w:rPr>
          <w:rFonts w:ascii="ＭＳ ゴシック" w:eastAsia="ＭＳ ゴシック" w:hAnsi="ＭＳ ゴシック" w:cs="ＭＳ ゴシック"/>
          <w:color w:val="000000" w:themeColor="text1"/>
        </w:rPr>
        <w:t>特に重要な項目については、避難所運営会議で居住組長に連絡し、居住組長を通じて口頭で避難者へ伝達してもらいます。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高齢者については、必要に応じて口頭で伝達します。</w:t>
      </w:r>
    </w:p>
    <w:p w:rsidR="004D3263" w:rsidRPr="001555B6" w:rsidRDefault="004D3263" w:rsidP="004D3263">
      <w:pPr>
        <w:rPr>
          <w:rFonts w:ascii="ＭＳ ゴシック" w:eastAsia="ＭＳ ゴシック" w:hAnsi="ＭＳ ゴシック" w:cs="ＭＳ ゴシック"/>
          <w:color w:val="000000" w:themeColor="text1"/>
        </w:rPr>
      </w:pP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避難者個人への情報伝達</w:t>
      </w:r>
    </w:p>
    <w:p w:rsidR="004D3263" w:rsidRPr="001555B6" w:rsidRDefault="004D3263" w:rsidP="004D3263">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避難者あての連絡用に居住組別に一つの伝言箱を設け、居住組長が受け取りに来る体制を作ります。</w:t>
      </w:r>
    </w:p>
    <w:p w:rsidR="004D3263" w:rsidRPr="001555B6" w:rsidRDefault="004D3263" w:rsidP="004D326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伝言箱の中身の取扱いについては、プライバシーの保護に気を付けます。</w:t>
      </w:r>
    </w:p>
    <w:p w:rsidR="009F5A4B" w:rsidRPr="001555B6" w:rsidRDefault="009F5A4B" w:rsidP="009F5A4B">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Pr="001555B6">
        <w:rPr>
          <w:rFonts w:ascii="ＭＳ ゴシック" w:eastAsia="ＭＳ ゴシック" w:hAnsi="ＭＳ ゴシック" w:cs="ＭＳ ゴシック"/>
          <w:color w:val="000000" w:themeColor="text1"/>
        </w:rPr>
        <w:t>取材への対応</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発災直後、避難所には報道機関や調査団が詰めかけることが予想されます。</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総務班、被災者管理班と連携を密にして対応します。</w:t>
      </w:r>
    </w:p>
    <w:p w:rsidR="00057F1E" w:rsidRPr="001555B6" w:rsidRDefault="00057F1E" w:rsidP="00057F1E">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Pr="001555B6">
        <w:rPr>
          <w:rFonts w:ascii="ＭＳ ゴシック" w:eastAsia="ＭＳ ゴシック" w:hAnsi="ＭＳ ゴシック" w:cs="ＭＳ ゴシック"/>
          <w:color w:val="000000" w:themeColor="text1"/>
        </w:rPr>
        <w:t>基本的な対応の方針の決定</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取材を許可するか否か、仮に許可した場合に、どのように対応するかについて、運営会議で決定します。</w:t>
      </w:r>
    </w:p>
    <w:p w:rsidR="00057F1E" w:rsidRPr="001555B6" w:rsidRDefault="00057F1E" w:rsidP="00057F1E">
      <w:pPr>
        <w:rPr>
          <w:rFonts w:ascii="ＭＳ ゴシック" w:eastAsia="ＭＳ ゴシック" w:hAnsi="ＭＳ ゴシック" w:cs="ＭＳ ゴシック"/>
          <w:color w:val="000000" w:themeColor="text1"/>
        </w:rPr>
      </w:pP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Pr="001555B6">
        <w:rPr>
          <w:rFonts w:ascii="ＭＳ ゴシック" w:eastAsia="ＭＳ ゴシック" w:hAnsi="ＭＳ ゴシック" w:cs="ＭＳ ゴシック"/>
          <w:color w:val="000000" w:themeColor="text1"/>
        </w:rPr>
        <w:t>取材陣への対応</w:t>
      </w:r>
    </w:p>
    <w:p w:rsidR="00057F1E" w:rsidRPr="001555B6" w:rsidRDefault="00057F1E" w:rsidP="00057F1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基本的には、取材及び調査に対しては、避難所の代表者が対応します。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避難所で取材等を行う人には、必ず受付への立ち寄りを求め、</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様式７：取材者用受付用紙</w:t>
      </w: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P.</w:t>
      </w:r>
      <w:r w:rsidR="003274E2" w:rsidRPr="001555B6">
        <w:rPr>
          <w:rFonts w:ascii="ＭＳ ゴシック" w:eastAsia="ＭＳ ゴシック" w:hAnsi="ＭＳ ゴシック" w:cs="ＭＳ ゴシック" w:hint="eastAsia"/>
          <w:color w:val="000000" w:themeColor="text1"/>
        </w:rPr>
        <w:t>40</w:t>
      </w:r>
      <w:r w:rsidRPr="001555B6">
        <w:rPr>
          <w:rFonts w:ascii="ＭＳ ゴシック" w:eastAsia="ＭＳ ゴシック" w:hAnsi="ＭＳ ゴシック" w:cs="ＭＳ ゴシック"/>
          <w:color w:val="000000" w:themeColor="text1"/>
        </w:rPr>
        <w:t>）】記入をしてもらいます。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・取材者バッチ又は腕章を付けるなど、避難所以外の人が避難所内に立ち入る場合には、身分を明らかにしてもらいます</w:t>
      </w:r>
      <w:r w:rsidRPr="001555B6">
        <w:rPr>
          <w:rFonts w:ascii="ＭＳ ゴシック" w:eastAsia="ＭＳ ゴシック" w:hAnsi="ＭＳ ゴシック" w:cs="ＭＳ ゴシック" w:hint="eastAsia"/>
          <w:color w:val="000000" w:themeColor="text1"/>
        </w:rPr>
        <w:t>。</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避難者の寝起きする居住空間での見学・取材は、その居住者全員の了解を得た場合を除いて、禁止します。</w:t>
      </w:r>
    </w:p>
    <w:p w:rsidR="00057F1E" w:rsidRPr="001555B6" w:rsidRDefault="00057F1E" w:rsidP="00057F1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避難所の見学には必ず班員が立ち会い、避難者に対する取材へは班員を介して避難者が同意した場合のみにします。</w:t>
      </w: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9F5A4B" w:rsidP="009F5A4B">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４．</w:t>
      </w:r>
      <w:r w:rsidR="006445AE" w:rsidRPr="001555B6">
        <w:rPr>
          <w:rFonts w:ascii="ＭＳ ゴシック" w:eastAsia="ＭＳ ゴシック" w:hAnsi="ＭＳ ゴシック" w:cs="ＭＳ ゴシック" w:hint="eastAsia"/>
          <w:b/>
          <w:color w:val="000000" w:themeColor="text1"/>
          <w:sz w:val="24"/>
          <w:szCs w:val="24"/>
          <w:u w:val="single"/>
        </w:rPr>
        <w:t>施設管理班の役割</w:t>
      </w:r>
    </w:p>
    <w:p w:rsidR="009F5A4B" w:rsidRPr="001555B6" w:rsidRDefault="009F5A4B" w:rsidP="009F5A4B">
      <w:pPr>
        <w:rPr>
          <w:rFonts w:ascii="ＭＳ ゴシック" w:eastAsia="ＭＳ ゴシック" w:hAnsi="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olor w:val="000000" w:themeColor="text1"/>
        </w:rPr>
        <w:t xml:space="preserve">(1) </w:t>
      </w:r>
      <w:r w:rsidR="006445AE" w:rsidRPr="001555B6">
        <w:rPr>
          <w:rFonts w:ascii="ＭＳ ゴシック" w:eastAsia="ＭＳ ゴシック" w:hAnsi="ＭＳ ゴシック" w:cs="ＭＳ ゴシック"/>
          <w:color w:val="000000" w:themeColor="text1"/>
        </w:rPr>
        <w:t>避難所の安全確認と危険箇所への対応</w:t>
      </w:r>
    </w:p>
    <w:p w:rsidR="009F5A4B" w:rsidRPr="001555B6" w:rsidRDefault="009F5A4B" w:rsidP="009F5A4B">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余震などによる２次災害を防ぐためにも、施設の安全確認と危険箇所への対応を早急に行います。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応急危険度判定士による施設の応急危険度判定を受けます。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応急危険度判定については、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へ応急危険度判定士の派遣を要請し、できるだけ早急に行ってもらいます。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危険箇所への立入りは厳重に禁止します。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危険と判定された箇所については、立入りを厳重に禁止し、張り紙や進入禁止のロープを用いるなどして、注意を呼びかけます。</w:t>
      </w:r>
    </w:p>
    <w:p w:rsidR="009F5A4B" w:rsidRPr="001555B6" w:rsidRDefault="009F5A4B" w:rsidP="009F5A4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特に子供などが立ち入る可能性のある危険箇所については、バリケードを作るなどして厳重に立入りを禁止します。</w:t>
      </w:r>
    </w:p>
    <w:p w:rsidR="009F5A4B" w:rsidRPr="001555B6" w:rsidRDefault="009F5A4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防火・防犯</w:t>
      </w:r>
    </w:p>
    <w:p w:rsidR="009F5A4B" w:rsidRPr="001555B6" w:rsidRDefault="009F5A4B" w:rsidP="009F5A4B">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災害後には、被災地の治安が悪化することも十分に考えられます。また、集団生活においては</w:t>
      </w:r>
      <w:r w:rsidR="002B48AF"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火災の危険性も増大します。そのため、防火・防犯に留意するよう、避難所内外へ呼び</w:t>
      </w:r>
      <w:r w:rsidR="002B48AF" w:rsidRPr="001555B6">
        <w:rPr>
          <w:rFonts w:ascii="ＭＳ ゴシック" w:eastAsia="ＭＳ ゴシック" w:hAnsi="ＭＳ ゴシック" w:cs="ＭＳ ゴシック" w:hint="eastAsia"/>
          <w:color w:val="000000" w:themeColor="text1"/>
        </w:rPr>
        <w:t>かけ</w:t>
      </w:r>
      <w:r w:rsidR="006445AE" w:rsidRPr="001555B6">
        <w:rPr>
          <w:rFonts w:ascii="ＭＳ ゴシック" w:eastAsia="ＭＳ ゴシック" w:hAnsi="ＭＳ ゴシック" w:cs="ＭＳ ゴシック"/>
          <w:color w:val="000000" w:themeColor="text1"/>
        </w:rPr>
        <w:t>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火気の取扱い場所を制限します。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基本的に室内は、火気厳禁・禁煙とします。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喫煙は、定められた喫煙場所でのみ許可します。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火気の取扱いに注意します。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部屋ごとに火元責任者を決め、ストーブなどの室内で使用する火気については、厳重に管理します。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部屋単位、個人単位で所有する火の元（カセットコンロ等）の配置場所に注意します。多くの人の目に付きやすく、しかも燃えやすいものから離れていることが必要です。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火気を取り扱う場所には必ず消火器、消火バケツを設置します。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夜間の当直制度を設けます。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異常発生時に備えて、夜間も当直制度を設け、当直者は運営本部室で仮眠をとるようにします。</w:t>
      </w: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防火・防犯のために、夜間の巡回を行います。</w:t>
      </w:r>
    </w:p>
    <w:p w:rsidR="0086520B" w:rsidRPr="001555B6" w:rsidRDefault="0086520B" w:rsidP="009F5A4B">
      <w:pPr>
        <w:rPr>
          <w:rFonts w:ascii="ＭＳ ゴシック" w:eastAsia="ＭＳ ゴシック" w:hAnsi="ＭＳ ゴシック" w:cs="ＭＳ ゴシック"/>
          <w:color w:val="000000" w:themeColor="text1"/>
        </w:rPr>
      </w:pPr>
    </w:p>
    <w:p w:rsidR="009F5A4B" w:rsidRPr="001555B6" w:rsidRDefault="009F5A4B" w:rsidP="009F5A4B">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避難所内への外部者の出入りを制限します。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多くの避難者が生活する避難所では、すべての入口の扉を施錠することはできません。このため、不特定多数の人間の出入りが可能となり、トラブルが起きやすくなります。</w:t>
      </w:r>
    </w:p>
    <w:p w:rsidR="009F5A4B"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日中は、入り口付近に受付を設け、担当者が外来者についてチェックする体制をとります。</w:t>
      </w:r>
    </w:p>
    <w:p w:rsidR="002B48AF" w:rsidRPr="001555B6" w:rsidRDefault="009F5A4B" w:rsidP="002B48A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夜間は入口の扉は原則として閉鎖し、運営本部室に近い入口を１箇所だけ施錠せず、夜遅くに避難所へ戻る避難者が出入りできるようにします。</w:t>
      </w:r>
    </w:p>
    <w:p w:rsidR="0086520B" w:rsidRPr="001555B6" w:rsidRDefault="0086520B"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⑤</w:t>
      </w:r>
      <w:r w:rsidR="006445AE" w:rsidRPr="001555B6">
        <w:rPr>
          <w:rFonts w:ascii="ＭＳ ゴシック" w:eastAsia="ＭＳ ゴシック" w:hAnsi="ＭＳ ゴシック" w:cs="ＭＳ ゴシック"/>
          <w:color w:val="000000" w:themeColor="text1"/>
        </w:rPr>
        <w:t>防火・防犯のために、夜間の巡回を行います。</w:t>
      </w:r>
    </w:p>
    <w:p w:rsidR="002B48AF" w:rsidRPr="001555B6" w:rsidRDefault="002B48AF" w:rsidP="0086520B">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被災地が混乱している間は、避難所内の治安を維持するため、夜間巡回を行い、余裕があれば周辺地域の巡回を行い、地域の防犯にも努めます。</w:t>
      </w:r>
    </w:p>
    <w:p w:rsidR="003E0E80" w:rsidRPr="001555B6" w:rsidRDefault="002B48AF" w:rsidP="002B48AF">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５．</w:t>
      </w:r>
      <w:r w:rsidR="006445AE" w:rsidRPr="001555B6">
        <w:rPr>
          <w:rFonts w:ascii="ＭＳ ゴシック" w:eastAsia="ＭＳ ゴシック" w:hAnsi="ＭＳ ゴシック" w:cs="ＭＳ ゴシック" w:hint="eastAsia"/>
          <w:b/>
          <w:color w:val="000000" w:themeColor="text1"/>
          <w:sz w:val="24"/>
          <w:szCs w:val="24"/>
          <w:u w:val="single"/>
        </w:rPr>
        <w:t>食料・物資班の役割</w:t>
      </w:r>
    </w:p>
    <w:p w:rsidR="002B48AF" w:rsidRPr="001555B6" w:rsidRDefault="002B48AF" w:rsidP="002B48AF">
      <w:pPr>
        <w:rPr>
          <w:rFonts w:ascii="ＭＳ ゴシック" w:eastAsia="ＭＳ ゴシック" w:hAnsi="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olor w:val="000000" w:themeColor="text1"/>
        </w:rPr>
        <w:t xml:space="preserve">(1) </w:t>
      </w:r>
      <w:r w:rsidR="006445AE" w:rsidRPr="001555B6">
        <w:rPr>
          <w:rFonts w:ascii="ＭＳ ゴシック" w:eastAsia="ＭＳ ゴシック" w:hAnsi="ＭＳ ゴシック" w:cs="ＭＳ ゴシック"/>
          <w:color w:val="000000" w:themeColor="text1"/>
        </w:rPr>
        <w:t>食料・物資の調達</w:t>
      </w:r>
      <w:r w:rsidR="0084206D" w:rsidRPr="001555B6">
        <w:rPr>
          <w:rFonts w:ascii="ＭＳ ゴシック" w:eastAsia="ＭＳ ゴシック" w:hAnsi="ＭＳ ゴシック" w:cs="ＭＳ ゴシック" w:hint="eastAsia"/>
          <w:color w:val="000000" w:themeColor="text1"/>
        </w:rPr>
        <w:t>・提供</w:t>
      </w:r>
    </w:p>
    <w:p w:rsidR="002B48AF" w:rsidRPr="001555B6" w:rsidRDefault="002B48AF" w:rsidP="002B48A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災害発生直後は食料の十分な配布が行えません。</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へ避難所の場所と避難人数や必要な食料・物資を</w:t>
      </w:r>
      <w:r w:rsidRPr="001555B6">
        <w:rPr>
          <w:rFonts w:ascii="ＭＳ ゴシック" w:eastAsia="ＭＳ ゴシック" w:hAnsi="ＭＳ ゴシック" w:cs="ＭＳ ゴシック" w:hint="eastAsia"/>
          <w:color w:val="000000" w:themeColor="text1"/>
        </w:rPr>
        <w:t>速やか</w:t>
      </w:r>
      <w:r w:rsidR="006445AE" w:rsidRPr="001555B6">
        <w:rPr>
          <w:rFonts w:ascii="ＭＳ ゴシック" w:eastAsia="ＭＳ ゴシック" w:hAnsi="ＭＳ ゴシック" w:cs="ＭＳ ゴシック"/>
          <w:color w:val="000000" w:themeColor="text1"/>
        </w:rPr>
        <w:t>に報告するとともに、調理施設等が衛生的に利用でき、かつ防火対策が講じられる場合は、避難者が協力し合って、炊き出し等を行うことにより、食料の確保を行います。また、状況が落ち着いてきたら、避難者の食料・物資に対する要望をまとめ、それらの支給を災害対策本部に働きかけ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必要な食料・物資を災害対策本部に</w:t>
      </w:r>
      <w:r w:rsidR="00812BBE" w:rsidRPr="001555B6">
        <w:rPr>
          <w:rFonts w:ascii="ＭＳ ゴシック" w:eastAsia="ＭＳ ゴシック" w:hAnsi="ＭＳ ゴシック" w:cs="ＭＳ ゴシック" w:hint="eastAsia"/>
          <w:color w:val="000000" w:themeColor="text1"/>
        </w:rPr>
        <w:t>要請</w:t>
      </w:r>
      <w:r w:rsidR="006445AE" w:rsidRPr="001555B6">
        <w:rPr>
          <w:rFonts w:ascii="ＭＳ ゴシック" w:eastAsia="ＭＳ ゴシック" w:hAnsi="ＭＳ ゴシック" w:cs="ＭＳ ゴシック"/>
          <w:color w:val="000000" w:themeColor="text1"/>
        </w:rPr>
        <w:t>します。</w:t>
      </w:r>
    </w:p>
    <w:p w:rsidR="00546C50" w:rsidRPr="001555B6" w:rsidRDefault="00546C50" w:rsidP="00546C50">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ゴシック"/>
          <w:color w:val="000000" w:themeColor="text1"/>
        </w:rPr>
        <w:t>食料・物資の要請は、将来的な予測をたてて行います。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【様式９：食料依頼伝票（P.</w:t>
      </w:r>
      <w:r w:rsidR="003274E2" w:rsidRPr="001555B6">
        <w:rPr>
          <w:rFonts w:ascii="ＭＳ ゴシック" w:eastAsia="ＭＳ ゴシック" w:hAnsi="ＭＳ ゴシック" w:cs="ＭＳ ゴシック" w:hint="eastAsia"/>
          <w:color w:val="000000" w:themeColor="text1"/>
        </w:rPr>
        <w:t>42</w:t>
      </w:r>
      <w:r w:rsidR="006445AE" w:rsidRPr="001555B6">
        <w:rPr>
          <w:rFonts w:ascii="ＭＳ ゴシック" w:eastAsia="ＭＳ ゴシック" w:hAnsi="ＭＳ ゴシック" w:cs="ＭＳ ゴシック"/>
          <w:color w:val="000000" w:themeColor="text1"/>
        </w:rPr>
        <w:t>）】、【様式10：物資依頼伝票（P.</w:t>
      </w:r>
      <w:r w:rsidR="003274E2" w:rsidRPr="001555B6">
        <w:rPr>
          <w:rFonts w:ascii="ＭＳ ゴシック" w:eastAsia="ＭＳ ゴシック" w:hAnsi="ＭＳ ゴシック" w:cs="ＭＳ ゴシック" w:hint="eastAsia"/>
          <w:color w:val="000000" w:themeColor="text1"/>
        </w:rPr>
        <w:t>43</w:t>
      </w:r>
      <w:r w:rsidR="00C4566C" w:rsidRPr="001555B6">
        <w:rPr>
          <w:rFonts w:ascii="ＭＳ ゴシック" w:eastAsia="ＭＳ ゴシック" w:hAnsi="ＭＳ ゴシック" w:cs="ＭＳ ゴシック" w:hint="eastAsia"/>
          <w:color w:val="000000" w:themeColor="text1"/>
        </w:rPr>
        <w:t>・4</w:t>
      </w:r>
      <w:r w:rsidR="002F04A5" w:rsidRPr="001555B6">
        <w:rPr>
          <w:rFonts w:ascii="ＭＳ ゴシック" w:eastAsia="ＭＳ ゴシック" w:hAnsi="ＭＳ ゴシック" w:cs="ＭＳ ゴシック" w:hint="eastAsia"/>
          <w:color w:val="000000" w:themeColor="text1"/>
        </w:rPr>
        <w:t>5</w:t>
      </w:r>
      <w:r w:rsidR="006445AE" w:rsidRPr="001555B6">
        <w:rPr>
          <w:rFonts w:ascii="ＭＳ ゴシック" w:eastAsia="ＭＳ ゴシック" w:hAnsi="ＭＳ ゴシック" w:cs="ＭＳ ゴシック"/>
          <w:color w:val="000000" w:themeColor="text1"/>
        </w:rPr>
        <w:t>）】</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災害対策本部からの支援が不足する場合や遅れる場合には、避難所として独自に入手を試みるなど、対応策を考える必要があります。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被災者ニーズの反映</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状況が落ち着いてきたら、避難者のニーズを把握して食料・物資の要請を行います。</w:t>
      </w:r>
    </w:p>
    <w:p w:rsidR="00546C50" w:rsidRPr="001555B6" w:rsidRDefault="00546C50" w:rsidP="00546C50">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避難所のみならず、周辺の自宅避難者、自主避難所への避難者、車中泊避難者等のニーズの把握に努め、提供方法の周知等も行います。</w:t>
      </w:r>
    </w:p>
    <w:p w:rsidR="002B48AF" w:rsidRPr="001555B6" w:rsidRDefault="002B48AF" w:rsidP="002B48AF">
      <w:pPr>
        <w:rPr>
          <w:rFonts w:ascii="ＭＳ ゴシック" w:eastAsia="ＭＳ ゴシック" w:hAnsi="ＭＳ ゴシック" w:cs="ＭＳ ゴシック"/>
          <w:color w:val="000000" w:themeColor="text1"/>
        </w:rPr>
      </w:pPr>
    </w:p>
    <w:p w:rsidR="00546C50" w:rsidRPr="001555B6" w:rsidRDefault="00546C50"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④提供のルールづくり</w:t>
      </w:r>
    </w:p>
    <w:p w:rsidR="00546C50" w:rsidRPr="001555B6" w:rsidRDefault="00546C50" w:rsidP="002B48AF">
      <w:pPr>
        <w:rPr>
          <w:rFonts w:ascii="ＭＳ ゴシック" w:eastAsia="ＭＳ ゴシック" w:hAnsi="ＭＳ ゴシック"/>
          <w:color w:val="000000" w:themeColor="text1"/>
          <w:szCs w:val="40"/>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szCs w:val="40"/>
        </w:rPr>
        <w:t>避難者への提供ルールを決めておき、不満が出ないよう配慮します。</w:t>
      </w:r>
    </w:p>
    <w:p w:rsidR="007E10EE" w:rsidRPr="001555B6" w:rsidRDefault="007E10EE" w:rsidP="007E10EE">
      <w:pPr>
        <w:rPr>
          <w:rFonts w:ascii="ＭＳ ゴシック" w:eastAsia="ＭＳ ゴシック" w:hAnsi="ＭＳ ゴシック"/>
          <w:b/>
          <w:color w:val="000000" w:themeColor="text1"/>
        </w:rPr>
      </w:pPr>
      <w:r w:rsidRPr="001555B6">
        <w:rPr>
          <w:rFonts w:ascii="ＭＳ ゴシック" w:eastAsia="ＭＳ ゴシック" w:hAnsi="ＭＳ ゴシック" w:hint="eastAsia"/>
          <w:b/>
          <w:color w:val="000000" w:themeColor="text1"/>
        </w:rPr>
        <w:t xml:space="preserve">　　　（提供ルールの一例）</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・公平に分配することを基本とします。</w:t>
      </w:r>
    </w:p>
    <w:p w:rsidR="007E10EE" w:rsidRPr="001555B6" w:rsidRDefault="007E10EE" w:rsidP="007E10EE">
      <w:pPr>
        <w:ind w:left="1100" w:hangingChars="500" w:hanging="110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・数量が不足する場合でも、数量が揃うまで配布しないのではなく、基本的には子ども、妊産婦、高齢者、傷病者、障がいのある人を優先するなど、状況に応じ大方の避難者が納得いく方法で提供します。</w:t>
      </w:r>
    </w:p>
    <w:p w:rsidR="007E10EE" w:rsidRPr="001555B6" w:rsidRDefault="007E10EE"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炊き出し</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対策本部から食料等が支給されるまでの間、避難者自らが行う炊き出しは、食糧確保に重要な役割を担います。調理施設等が衛生的に利用でき、かつ防火対策が講じられる場合は、避難者全員で協力して炊き出しを行い、健康な食生活ができるよう努めます。</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食べ残しの処理など、衛生管理には気をつけましょう。</w:t>
      </w:r>
    </w:p>
    <w:p w:rsidR="007E10EE" w:rsidRPr="001555B6" w:rsidRDefault="007E10EE" w:rsidP="007E10EE">
      <w:pPr>
        <w:rPr>
          <w:rFonts w:ascii="ＭＳ ゴシック" w:eastAsia="ＭＳ ゴシック" w:hAnsi="ＭＳ ゴシック"/>
          <w:b/>
          <w:color w:val="000000" w:themeColor="text1"/>
        </w:rPr>
      </w:pPr>
      <w:r w:rsidRPr="001555B6">
        <w:rPr>
          <w:rFonts w:ascii="ＭＳ ゴシック" w:eastAsia="ＭＳ ゴシック" w:hAnsi="ＭＳ ゴシック" w:hint="eastAsia"/>
          <w:b/>
          <w:color w:val="000000" w:themeColor="text1"/>
        </w:rPr>
        <w:t xml:space="preserve">　　　（衛生管理上の注意事項）</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・食器は使い捨て</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・食べ残しは、その日のうちに廃棄</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・保管場所の管理や整理整頓</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・手洗いの徹底（トイレの後、食べる前、調理の前）</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・炊き出しをする際は、調理前の手指及び調理器具の消毒を徹底する。</w:t>
      </w:r>
    </w:p>
    <w:p w:rsidR="007E10EE" w:rsidRPr="001555B6" w:rsidRDefault="007E10EE" w:rsidP="007E10EE">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・衛生的な調理に配慮する。（使い捨て手袋の着用、十分な加熱調理など）</w:t>
      </w:r>
    </w:p>
    <w:p w:rsidR="007E10EE" w:rsidRPr="001555B6" w:rsidRDefault="007E10EE" w:rsidP="007E10E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・調理する人の健康チェックを実施し、体調不良の人は調理をしない。</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食料・物資の受入れ</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災害対策本部などから届く食料・物資の受入れには大量の人員を必要とします。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当番制によりできるだけ多くの人員を集め、効率よく避難所内に物資等を搬入します。</w:t>
      </w: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【様式11：物資受払簿（P.</w:t>
      </w:r>
      <w:r w:rsidR="003274E2" w:rsidRPr="001555B6">
        <w:rPr>
          <w:rFonts w:ascii="ＭＳ ゴシック" w:eastAsia="ＭＳ ゴシック" w:hAnsi="ＭＳ ゴシック" w:cs="ＭＳ ゴシック" w:hint="eastAsia"/>
          <w:color w:val="000000" w:themeColor="text1"/>
        </w:rPr>
        <w:t>44</w:t>
      </w:r>
      <w:r w:rsidR="002F04A5" w:rsidRPr="001555B6">
        <w:rPr>
          <w:rFonts w:ascii="ＭＳ ゴシック" w:eastAsia="ＭＳ ゴシック" w:hAnsi="ＭＳ ゴシック" w:cs="ＭＳ ゴシック" w:hint="eastAsia"/>
          <w:color w:val="000000" w:themeColor="text1"/>
        </w:rPr>
        <w:t>・</w:t>
      </w:r>
      <w:r w:rsidR="00C4566C" w:rsidRPr="001555B6">
        <w:rPr>
          <w:rFonts w:ascii="ＭＳ ゴシック" w:eastAsia="ＭＳ ゴシック" w:hAnsi="ＭＳ ゴシック" w:cs="ＭＳ ゴシック" w:hint="eastAsia"/>
          <w:color w:val="000000" w:themeColor="text1"/>
        </w:rPr>
        <w:t>45</w:t>
      </w:r>
      <w:r w:rsidR="006445AE" w:rsidRPr="001555B6">
        <w:rPr>
          <w:rFonts w:ascii="ＭＳ ゴシック" w:eastAsia="ＭＳ ゴシック" w:hAnsi="ＭＳ ゴシック" w:cs="ＭＳ ゴシック"/>
          <w:color w:val="000000" w:themeColor="text1"/>
        </w:rPr>
        <w:t>）】</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(4) </w:t>
      </w:r>
      <w:r w:rsidR="006445AE" w:rsidRPr="001555B6">
        <w:rPr>
          <w:rFonts w:ascii="ＭＳ ゴシック" w:eastAsia="ＭＳ ゴシック" w:hAnsi="ＭＳ ゴシック" w:cs="ＭＳ ゴシック"/>
          <w:color w:val="000000" w:themeColor="text1"/>
        </w:rPr>
        <w:t>食料の管理・配布</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食料の在庫や状態を把握することは、避難所の運営において必須の仕事です。特に災害発生直後の混乱した状況下では、食料が十分に行き届かないことも予想されるため、食料の在庫等を常に把握し、計画的に配布することが重要となります。</w:t>
      </w:r>
    </w:p>
    <w:p w:rsidR="002B48AF" w:rsidRPr="001555B6" w:rsidRDefault="002B48AF"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5806DD" w:rsidRPr="001555B6">
        <w:rPr>
          <w:rFonts w:ascii="ＭＳ ゴシック" w:eastAsia="ＭＳ ゴシック" w:hAnsi="ＭＳ ゴシック" w:cs="ＭＳ ゴシック" w:hint="eastAsia"/>
          <w:color w:val="000000" w:themeColor="text1"/>
        </w:rPr>
        <w:t>生活</w:t>
      </w:r>
      <w:r w:rsidR="006445AE" w:rsidRPr="001555B6">
        <w:rPr>
          <w:rFonts w:ascii="ＭＳ ゴシック" w:eastAsia="ＭＳ ゴシック" w:hAnsi="ＭＳ ゴシック" w:cs="ＭＳ ゴシック"/>
          <w:color w:val="000000" w:themeColor="text1"/>
        </w:rPr>
        <w:t>物資</w:t>
      </w:r>
      <w:r w:rsidR="005806DD" w:rsidRPr="001555B6">
        <w:rPr>
          <w:rFonts w:ascii="ＭＳ ゴシック" w:eastAsia="ＭＳ ゴシック" w:hAnsi="ＭＳ ゴシック" w:cs="ＭＳ ゴシック" w:hint="eastAsia"/>
          <w:color w:val="000000" w:themeColor="text1"/>
        </w:rPr>
        <w:t>等</w:t>
      </w:r>
      <w:r w:rsidR="006445AE" w:rsidRPr="001555B6">
        <w:rPr>
          <w:rFonts w:ascii="ＭＳ ゴシック" w:eastAsia="ＭＳ ゴシック" w:hAnsi="ＭＳ ゴシック" w:cs="ＭＳ ゴシック"/>
          <w:color w:val="000000" w:themeColor="text1"/>
        </w:rPr>
        <w:t>の</w:t>
      </w:r>
      <w:r w:rsidR="005806DD" w:rsidRPr="001555B6">
        <w:rPr>
          <w:rFonts w:ascii="ＭＳ ゴシック" w:eastAsia="ＭＳ ゴシック" w:hAnsi="ＭＳ ゴシック" w:cs="ＭＳ ゴシック" w:hint="eastAsia"/>
          <w:color w:val="000000" w:themeColor="text1"/>
        </w:rPr>
        <w:t>調達・</w:t>
      </w:r>
      <w:r w:rsidR="006445AE" w:rsidRPr="001555B6">
        <w:rPr>
          <w:rFonts w:ascii="ＭＳ ゴシック" w:eastAsia="ＭＳ ゴシック" w:hAnsi="ＭＳ ゴシック" w:cs="ＭＳ ゴシック"/>
          <w:color w:val="000000" w:themeColor="text1"/>
        </w:rPr>
        <w:t>管理</w:t>
      </w:r>
    </w:p>
    <w:p w:rsidR="002B48AF" w:rsidRPr="001555B6" w:rsidRDefault="002B48AF" w:rsidP="003C7E85">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避難所内にある物資の種類とその在庫を把握することは、避難所の運営において必須の仕事です。物資の在庫や状態を把握することで、避難者のニーズに</w:t>
      </w:r>
      <w:r w:rsidRPr="001555B6">
        <w:rPr>
          <w:rFonts w:ascii="ＭＳ ゴシック" w:eastAsia="ＭＳ ゴシック" w:hAnsi="ＭＳ ゴシック" w:cs="ＭＳ ゴシック" w:hint="eastAsia"/>
          <w:color w:val="000000" w:themeColor="text1"/>
        </w:rPr>
        <w:t>迅速</w:t>
      </w:r>
      <w:r w:rsidR="006445AE" w:rsidRPr="001555B6">
        <w:rPr>
          <w:rFonts w:ascii="ＭＳ ゴシック" w:eastAsia="ＭＳ ゴシック" w:hAnsi="ＭＳ ゴシック" w:cs="ＭＳ ゴシック"/>
          <w:color w:val="000000" w:themeColor="text1"/>
        </w:rPr>
        <w:t>に対応することが可能となり、不足しそうな物資の支給を効率よく災害対策本部に働きかけていくこともできます。</w:t>
      </w:r>
    </w:p>
    <w:p w:rsidR="005806DD" w:rsidRPr="001555B6" w:rsidRDefault="005806DD" w:rsidP="005806DD">
      <w:pPr>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各班と連携して避難者のニーズを把握し、市町村災害対策本部へ要請します。</w:t>
      </w:r>
    </w:p>
    <w:p w:rsidR="005806DD" w:rsidRPr="001555B6" w:rsidRDefault="005806DD" w:rsidP="005806DD">
      <w:pPr>
        <w:ind w:left="660" w:hangingChars="300" w:hanging="66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・要請した物資が搬送される場合は数量等を確認して、物資の保管場所へ種類別に保管・管理します。</w:t>
      </w:r>
    </w:p>
    <w:p w:rsidR="002B48AF" w:rsidRPr="001555B6" w:rsidRDefault="005806DD" w:rsidP="005806D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※物資を受け入れる際は、避難者やボランティアに協力を呼びかけましょう</w:t>
      </w:r>
    </w:p>
    <w:p w:rsidR="005806DD" w:rsidRPr="001555B6" w:rsidRDefault="005806DD" w:rsidP="002B48AF">
      <w:pPr>
        <w:rPr>
          <w:rFonts w:ascii="ＭＳ ゴシック" w:eastAsia="ＭＳ ゴシック" w:hAnsi="ＭＳ ゴシック" w:cs="ＭＳ ゴシック"/>
          <w:color w:val="000000" w:themeColor="text1"/>
        </w:rPr>
      </w:pPr>
    </w:p>
    <w:p w:rsidR="005806DD" w:rsidRPr="001555B6" w:rsidRDefault="005806DD" w:rsidP="002B48AF">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(6) 生活</w:t>
      </w:r>
      <w:r w:rsidRPr="001555B6">
        <w:rPr>
          <w:rFonts w:ascii="ＭＳ ゴシック" w:eastAsia="ＭＳ ゴシック" w:hAnsi="ＭＳ ゴシック" w:cs="ＭＳ ゴシック"/>
          <w:color w:val="000000" w:themeColor="text1"/>
        </w:rPr>
        <w:t>物資</w:t>
      </w:r>
      <w:r w:rsidRPr="001555B6">
        <w:rPr>
          <w:rFonts w:ascii="ＭＳ ゴシック" w:eastAsia="ＭＳ ゴシック" w:hAnsi="ＭＳ ゴシック" w:cs="ＭＳ ゴシック" w:hint="eastAsia"/>
          <w:color w:val="000000" w:themeColor="text1"/>
        </w:rPr>
        <w:t>等の提供</w:t>
      </w:r>
    </w:p>
    <w:p w:rsidR="005806DD" w:rsidRPr="001555B6" w:rsidRDefault="00DF1CEF" w:rsidP="00DF1CEF">
      <w:pPr>
        <w:ind w:left="284" w:hangingChars="129" w:hanging="284"/>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5806DD" w:rsidRPr="001555B6">
        <w:rPr>
          <w:rFonts w:ascii="ＭＳ ゴシック" w:eastAsia="ＭＳ ゴシック" w:hAnsi="ＭＳ ゴシック" w:hint="eastAsia"/>
          <w:color w:val="000000" w:themeColor="text1"/>
        </w:rPr>
        <w:t>提供ルールは、「</w:t>
      </w:r>
      <w:r w:rsidR="005806DD" w:rsidRPr="001555B6">
        <w:rPr>
          <w:rFonts w:ascii="ＭＳ ゴシック" w:eastAsia="ＭＳ ゴシック" w:hAnsi="ＭＳ ゴシック"/>
          <w:color w:val="000000" w:themeColor="text1"/>
        </w:rPr>
        <w:t xml:space="preserve">(1) </w:t>
      </w:r>
      <w:r w:rsidR="005806DD" w:rsidRPr="001555B6">
        <w:rPr>
          <w:rFonts w:ascii="ＭＳ ゴシック" w:eastAsia="ＭＳ ゴシック" w:hAnsi="ＭＳ ゴシック" w:cs="ＭＳ ゴシック"/>
          <w:color w:val="000000" w:themeColor="text1"/>
        </w:rPr>
        <w:t>食料・物資の調達</w:t>
      </w:r>
      <w:r w:rsidR="005806DD" w:rsidRPr="001555B6">
        <w:rPr>
          <w:rFonts w:ascii="ＭＳ ゴシック" w:eastAsia="ＭＳ ゴシック" w:hAnsi="ＭＳ ゴシック" w:cs="ＭＳ ゴシック" w:hint="eastAsia"/>
          <w:color w:val="000000" w:themeColor="text1"/>
        </w:rPr>
        <w:t>・提供</w:t>
      </w:r>
      <w:r w:rsidR="005806DD" w:rsidRPr="001555B6">
        <w:rPr>
          <w:rFonts w:ascii="ＭＳ ゴシック" w:eastAsia="ＭＳ ゴシック" w:hAnsi="ＭＳ ゴシック" w:hint="eastAsia"/>
          <w:color w:val="000000" w:themeColor="text1"/>
        </w:rPr>
        <w:t>」と同様に不公平感が生じないよう配慮することが重要です。例えば、毎日配布する時間を決めておくことで、避難者が安心して外出できる効果があります。（余ったものは、常時受け取りできるコーナーに置いておく</w:t>
      </w:r>
      <w:r w:rsidRPr="001555B6">
        <w:rPr>
          <w:rFonts w:ascii="ＭＳ ゴシック" w:eastAsia="ＭＳ ゴシック" w:hAnsi="ＭＳ ゴシック" w:hint="eastAsia"/>
          <w:color w:val="000000" w:themeColor="text1"/>
        </w:rPr>
        <w:t>。</w:t>
      </w:r>
      <w:r w:rsidR="005806DD" w:rsidRPr="001555B6">
        <w:rPr>
          <w:rFonts w:ascii="ＭＳ ゴシック" w:eastAsia="ＭＳ ゴシック" w:hAnsi="ＭＳ ゴシック" w:hint="eastAsia"/>
          <w:color w:val="000000" w:themeColor="text1"/>
        </w:rPr>
        <w:t>）</w:t>
      </w:r>
    </w:p>
    <w:p w:rsidR="005806DD" w:rsidRPr="001555B6" w:rsidRDefault="00DF1CEF" w:rsidP="00DF1CEF">
      <w:pPr>
        <w:ind w:left="880" w:hangingChars="400" w:hanging="880"/>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(注)</w:t>
      </w:r>
      <w:r w:rsidR="005806DD" w:rsidRPr="001555B6">
        <w:rPr>
          <w:rFonts w:ascii="ＭＳ ゴシック" w:eastAsia="ＭＳ ゴシック" w:hAnsi="ＭＳ ゴシック" w:hint="eastAsia"/>
          <w:color w:val="000000" w:themeColor="text1"/>
        </w:rPr>
        <w:t>生理用品等の提供等、女性等への配慮等が必要な場合には、女性スタッフが配布したり、女性専用のスペースにあらかじめ置いておくなどの配慮をしま</w:t>
      </w:r>
      <w:r w:rsidRPr="001555B6">
        <w:rPr>
          <w:rFonts w:ascii="ＭＳ ゴシック" w:eastAsia="ＭＳ ゴシック" w:hAnsi="ＭＳ ゴシック" w:hint="eastAsia"/>
          <w:color w:val="000000" w:themeColor="text1"/>
        </w:rPr>
        <w:t>す。</w:t>
      </w:r>
    </w:p>
    <w:p w:rsidR="005806DD" w:rsidRPr="001555B6" w:rsidRDefault="005806DD" w:rsidP="002B48AF">
      <w:pPr>
        <w:rPr>
          <w:rFonts w:ascii="ＭＳ ゴシック" w:eastAsia="ＭＳ ゴシック" w:hAnsi="ＭＳ ゴシック" w:cs="ＭＳ ゴシック"/>
          <w:color w:val="000000" w:themeColor="text1"/>
        </w:rPr>
      </w:pPr>
    </w:p>
    <w:p w:rsidR="002B48AF" w:rsidRPr="001555B6" w:rsidRDefault="002B48AF" w:rsidP="002B48AF">
      <w:pPr>
        <w:rPr>
          <w:rFonts w:ascii="ＭＳ ゴシック" w:eastAsia="ＭＳ ゴシック" w:hAnsi="ＭＳ ゴシック" w:cs="ＭＳ ゴシック"/>
          <w:color w:val="000000" w:themeColor="text1"/>
        </w:rPr>
      </w:pPr>
    </w:p>
    <w:p w:rsidR="009B7A7E" w:rsidRPr="001555B6" w:rsidRDefault="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9B7A7E" w:rsidP="009B7A7E">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６．</w:t>
      </w:r>
      <w:r w:rsidR="006445AE" w:rsidRPr="001555B6">
        <w:rPr>
          <w:rFonts w:ascii="ＭＳ ゴシック" w:eastAsia="ＭＳ ゴシック" w:hAnsi="ＭＳ ゴシック"/>
          <w:b/>
          <w:color w:val="000000" w:themeColor="text1"/>
          <w:sz w:val="24"/>
          <w:szCs w:val="24"/>
          <w:u w:val="single"/>
        </w:rPr>
        <w:t>救護</w:t>
      </w:r>
      <w:r w:rsidR="00C4566C" w:rsidRPr="001555B6">
        <w:rPr>
          <w:rFonts w:ascii="ＭＳ ゴシック" w:eastAsia="ＭＳ ゴシック" w:hAnsi="ＭＳ ゴシック" w:hint="eastAsia"/>
          <w:b/>
          <w:color w:val="000000" w:themeColor="text1"/>
          <w:sz w:val="24"/>
          <w:szCs w:val="24"/>
          <w:u w:val="single"/>
        </w:rPr>
        <w:t>・福祉</w:t>
      </w:r>
      <w:r w:rsidR="006445AE" w:rsidRPr="001555B6">
        <w:rPr>
          <w:rFonts w:ascii="ＭＳ ゴシック" w:eastAsia="ＭＳ ゴシック" w:hAnsi="ＭＳ ゴシック"/>
          <w:b/>
          <w:color w:val="000000" w:themeColor="text1"/>
          <w:sz w:val="24"/>
          <w:szCs w:val="24"/>
          <w:u w:val="single"/>
        </w:rPr>
        <w:t>班の役割</w:t>
      </w:r>
    </w:p>
    <w:p w:rsidR="009B7A7E" w:rsidRPr="001555B6" w:rsidRDefault="009B7A7E" w:rsidP="009B7A7E">
      <w:pPr>
        <w:rPr>
          <w:rFonts w:ascii="ＭＳ ゴシック" w:eastAsia="ＭＳ ゴシック" w:hAnsi="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災害時には、すべての避難所に救護所が設置されるとは限りません。</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できる範囲で病人・けが人の治療に当たり、</w:t>
      </w:r>
      <w:r w:rsidR="00D454D6" w:rsidRPr="001555B6">
        <w:rPr>
          <w:rFonts w:ascii="ＭＳ ゴシック" w:eastAsia="ＭＳ ゴシック" w:hAnsi="ＭＳ ゴシック" w:cs="ＭＳ ゴシック"/>
          <w:color w:val="000000" w:themeColor="text1"/>
        </w:rPr>
        <w:t>障がい者</w:t>
      </w:r>
      <w:r w:rsidR="006445AE" w:rsidRPr="001555B6">
        <w:rPr>
          <w:rFonts w:ascii="ＭＳ ゴシック" w:eastAsia="ＭＳ ゴシック" w:hAnsi="ＭＳ ゴシック" w:cs="ＭＳ ゴシック"/>
          <w:color w:val="000000" w:themeColor="text1"/>
        </w:rPr>
        <w:t>や高齢者などの災害弱者の介護等を行います。</w:t>
      </w:r>
    </w:p>
    <w:p w:rsidR="009B7A7E" w:rsidRPr="001555B6" w:rsidRDefault="009B7A7E" w:rsidP="009B7A7E">
      <w:pPr>
        <w:rPr>
          <w:rFonts w:ascii="ＭＳ ゴシック" w:eastAsia="ＭＳ ゴシック" w:hAnsi="ＭＳ ゴシック" w:cs="ＭＳ ゴシック"/>
          <w:color w:val="000000" w:themeColor="text1"/>
        </w:rPr>
      </w:pPr>
    </w:p>
    <w:p w:rsidR="00270B7C" w:rsidRPr="001555B6" w:rsidRDefault="00270B7C" w:rsidP="00270B7C">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(1) 傷病者、要配慮者等への対応・健康状態の確認</w:t>
      </w:r>
    </w:p>
    <w:p w:rsidR="00D17876" w:rsidRPr="001555B6" w:rsidRDefault="00D17876" w:rsidP="00D17876">
      <w:pPr>
        <w:ind w:left="220" w:hangingChars="100" w:hanging="220"/>
        <w:rPr>
          <w:rFonts w:ascii="ＭＳ ゴシック" w:eastAsia="ＭＳ ゴシック" w:hAnsi="ＭＳ ゴシック" w:cs="Times New Roman"/>
          <w:color w:val="000000" w:themeColor="text1"/>
        </w:rPr>
      </w:pPr>
      <w:r w:rsidRPr="001555B6">
        <w:rPr>
          <w:rFonts w:ascii="ＭＳ ゴシック" w:eastAsia="ＭＳ ゴシック" w:hAnsi="ＭＳ ゴシック" w:hint="eastAsia"/>
          <w:color w:val="000000" w:themeColor="text1"/>
        </w:rPr>
        <w:t xml:space="preserve">　　</w:t>
      </w:r>
      <w:r w:rsidRPr="001555B6">
        <w:rPr>
          <w:rFonts w:ascii="ＭＳ ゴシック" w:eastAsia="ＭＳ ゴシック" w:hAnsi="ＭＳ ゴシック" w:cs="Times New Roman" w:hint="eastAsia"/>
          <w:color w:val="000000" w:themeColor="text1"/>
        </w:rPr>
        <w:t>避難行動要支援者名簿や避難者名簿に加え、支援が必要な人は申し出るよう改めて周知する。</w:t>
      </w:r>
      <w:r w:rsidR="00816D96" w:rsidRPr="001555B6">
        <w:rPr>
          <w:rFonts w:ascii="ＭＳ ゴシック" w:eastAsia="ＭＳ ゴシック" w:hAnsi="ＭＳ ゴシック" w:cs="ＭＳ ゴシック" w:hint="eastAsia"/>
          <w:color w:val="000000" w:themeColor="text1"/>
          <w:szCs w:val="21"/>
        </w:rPr>
        <w:t>【</w:t>
      </w:r>
      <w:r w:rsidR="00816D96" w:rsidRPr="001555B6">
        <w:rPr>
          <w:rFonts w:ascii="ＭＳ ゴシック" w:eastAsia="ＭＳ ゴシック" w:hAnsi="ＭＳ ゴシック" w:cs="ＭＳ ゴシック"/>
          <w:color w:val="000000" w:themeColor="text1"/>
          <w:szCs w:val="21"/>
        </w:rPr>
        <w:t>様式13：</w:t>
      </w:r>
      <w:r w:rsidR="00816D96" w:rsidRPr="001555B6">
        <w:rPr>
          <w:rFonts w:ascii="ＭＳ ゴシック" w:eastAsia="ＭＳ ゴシック" w:hAnsi="ＭＳ ゴシック" w:cs="ＭＳ 明朝" w:hint="eastAsia"/>
          <w:color w:val="000000" w:themeColor="text1"/>
          <w:kern w:val="0"/>
          <w:szCs w:val="21"/>
        </w:rPr>
        <w:t>避難者健康チェックシート</w:t>
      </w:r>
      <w:r w:rsidR="00816D96" w:rsidRPr="001555B6">
        <w:rPr>
          <w:rFonts w:ascii="ＭＳ ゴシック" w:eastAsia="ＭＳ ゴシック" w:hAnsi="ＭＳ ゴシック" w:cs="ＭＳ ゴシック"/>
          <w:color w:val="000000" w:themeColor="text1"/>
        </w:rPr>
        <w:t>（P.</w:t>
      </w:r>
      <w:r w:rsidR="00816D96" w:rsidRPr="001555B6">
        <w:rPr>
          <w:rFonts w:ascii="ＭＳ ゴシック" w:eastAsia="ＭＳ ゴシック" w:hAnsi="ＭＳ ゴシック" w:cs="ＭＳ ゴシック" w:hint="eastAsia"/>
          <w:color w:val="000000" w:themeColor="text1"/>
        </w:rPr>
        <w:t>47</w:t>
      </w:r>
      <w:r w:rsidR="00816D96" w:rsidRPr="001555B6">
        <w:rPr>
          <w:rFonts w:ascii="ＭＳ ゴシック" w:eastAsia="ＭＳ ゴシック" w:hAnsi="ＭＳ ゴシック" w:cs="ＭＳ ゴシック"/>
          <w:color w:val="000000" w:themeColor="text1"/>
        </w:rPr>
        <w:t>）</w:t>
      </w:r>
      <w:r w:rsidR="00816D96" w:rsidRPr="001555B6">
        <w:rPr>
          <w:rFonts w:ascii="ＭＳ ゴシック" w:eastAsia="ＭＳ ゴシック" w:hAnsi="ＭＳ ゴシック" w:cs="ＭＳ 明朝" w:hint="eastAsia"/>
          <w:color w:val="000000" w:themeColor="text1"/>
          <w:kern w:val="0"/>
          <w:szCs w:val="21"/>
        </w:rPr>
        <w:t>】</w:t>
      </w:r>
    </w:p>
    <w:p w:rsidR="00D17876" w:rsidRPr="001555B6" w:rsidRDefault="00D17876" w:rsidP="00D17876">
      <w:pPr>
        <w:rPr>
          <w:rFonts w:ascii="ＭＳ ゴシック" w:eastAsia="ＭＳ ゴシック" w:hAnsi="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近隣の救護所や医療機関の開設状況を把握し、緊急の場合に備えます。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避難所に救護所が開設されない場合には、地域内の救護所の開設状況を把握します。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地域内の医療機関の開設状況を把握し、緊急の場合に備えます。</w:t>
      </w:r>
    </w:p>
    <w:p w:rsidR="009B7A7E" w:rsidRPr="001555B6" w:rsidRDefault="009B7A7E" w:rsidP="009B7A7E">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その際、連絡先を確認するとともに、事前に緊急の場合の往診などの協力をお願いします。</w:t>
      </w:r>
    </w:p>
    <w:p w:rsidR="00270B7C" w:rsidRPr="001555B6" w:rsidRDefault="00270B7C" w:rsidP="009B7A7E">
      <w:pPr>
        <w:ind w:left="660" w:hangingChars="300" w:hanging="660"/>
        <w:rPr>
          <w:rFonts w:ascii="ＭＳ ゴシック" w:eastAsia="ＭＳ ゴシック" w:hAnsi="ＭＳ ゴシック" w:cs="ＭＳ ゴシック"/>
          <w:color w:val="000000" w:themeColor="text1"/>
        </w:rPr>
      </w:pPr>
    </w:p>
    <w:p w:rsidR="003E0E80" w:rsidRPr="001555B6" w:rsidRDefault="006445AE" w:rsidP="009B7A7E">
      <w:pPr>
        <w:rPr>
          <w:color w:val="000000" w:themeColor="text1"/>
        </w:rPr>
      </w:pPr>
      <w:r w:rsidRPr="001555B6">
        <w:rPr>
          <w:rFonts w:ascii="ＭＳ ゴシック" w:eastAsia="ＭＳ ゴシック" w:hAnsi="ＭＳ ゴシック" w:cs="ＭＳ ゴシック"/>
          <w:color w:val="000000" w:themeColor="text1"/>
        </w:rPr>
        <w:t>【付近の医療機関関係】</w:t>
      </w:r>
    </w:p>
    <w:tbl>
      <w:tblPr>
        <w:tblStyle w:val="TableGrid"/>
        <w:tblW w:w="9619" w:type="dxa"/>
        <w:tblInd w:w="10" w:type="dxa"/>
        <w:tblCellMar>
          <w:top w:w="61" w:type="dxa"/>
          <w:left w:w="90" w:type="dxa"/>
          <w:right w:w="60" w:type="dxa"/>
        </w:tblCellMar>
        <w:tblLook w:val="04A0" w:firstRow="1" w:lastRow="0" w:firstColumn="1" w:lastColumn="0" w:noHBand="0" w:noVBand="1"/>
      </w:tblPr>
      <w:tblGrid>
        <w:gridCol w:w="2260"/>
        <w:gridCol w:w="2000"/>
        <w:gridCol w:w="3375"/>
        <w:gridCol w:w="1984"/>
      </w:tblGrid>
      <w:tr w:rsidR="001555B6" w:rsidRPr="001555B6" w:rsidTr="00270B7C">
        <w:trPr>
          <w:trHeight w:val="371"/>
        </w:trPr>
        <w:tc>
          <w:tcPr>
            <w:tcW w:w="2260"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3E0E80" w:rsidP="00066EDC">
            <w:pPr>
              <w:ind w:left="120"/>
              <w:jc w:val="center"/>
              <w:rPr>
                <w:color w:val="000000" w:themeColor="text1"/>
              </w:rPr>
            </w:pPr>
          </w:p>
        </w:tc>
        <w:tc>
          <w:tcPr>
            <w:tcW w:w="2000"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名 称</w:t>
            </w:r>
          </w:p>
        </w:tc>
        <w:tc>
          <w:tcPr>
            <w:tcW w:w="3375"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所 在 地</w:t>
            </w:r>
          </w:p>
        </w:tc>
        <w:tc>
          <w:tcPr>
            <w:tcW w:w="1984" w:type="dxa"/>
            <w:tcBorders>
              <w:top w:val="single" w:sz="8" w:space="0" w:color="000000"/>
              <w:left w:val="single" w:sz="8" w:space="0" w:color="000000"/>
              <w:bottom w:val="double" w:sz="8" w:space="0" w:color="000000"/>
              <w:right w:val="single" w:sz="8" w:space="0" w:color="000000"/>
            </w:tcBorders>
            <w:vAlign w:val="center"/>
          </w:tcPr>
          <w:p w:rsidR="003E0E80" w:rsidRPr="001555B6" w:rsidRDefault="006445AE" w:rsidP="00066EDC">
            <w:pPr>
              <w:ind w:right="30"/>
              <w:jc w:val="center"/>
              <w:rPr>
                <w:color w:val="000000" w:themeColor="text1"/>
              </w:rPr>
            </w:pPr>
            <w:r w:rsidRPr="001555B6">
              <w:rPr>
                <w:rFonts w:ascii="ＭＳ ゴシック" w:eastAsia="ＭＳ ゴシック" w:hAnsi="ＭＳ ゴシック" w:cs="ＭＳ ゴシック"/>
                <w:color w:val="000000" w:themeColor="text1"/>
              </w:rPr>
              <w:t>電話番号</w:t>
            </w:r>
          </w:p>
        </w:tc>
      </w:tr>
      <w:tr w:rsidR="001555B6" w:rsidRPr="001555B6" w:rsidTr="00270B7C">
        <w:trPr>
          <w:trHeight w:val="371"/>
        </w:trPr>
        <w:tc>
          <w:tcPr>
            <w:tcW w:w="2260"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救護所(予定） </w:t>
            </w:r>
          </w:p>
        </w:tc>
        <w:tc>
          <w:tcPr>
            <w:tcW w:w="2000"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3375"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1984" w:type="dxa"/>
            <w:tcBorders>
              <w:top w:val="doub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r>
      <w:tr w:rsidR="001555B6" w:rsidRPr="001555B6" w:rsidTr="00270B7C">
        <w:trPr>
          <w:trHeight w:val="371"/>
        </w:trPr>
        <w:tc>
          <w:tcPr>
            <w:tcW w:w="22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066EDC" w:rsidP="00066EDC">
            <w:pPr>
              <w:ind w:left="20"/>
              <w:jc w:val="both"/>
              <w:rPr>
                <w:color w:val="000000" w:themeColor="text1"/>
              </w:rPr>
            </w:pPr>
            <w:r w:rsidRPr="001555B6">
              <w:rPr>
                <w:rFonts w:ascii="ＭＳ ゴシック" w:eastAsia="ＭＳ ゴシック" w:hAnsi="ＭＳ ゴシック" w:cs="ＭＳ ゴシック" w:hint="eastAsia"/>
                <w:color w:val="000000" w:themeColor="text1"/>
              </w:rPr>
              <w:t>諏訪</w:t>
            </w:r>
            <w:r w:rsidR="006445AE" w:rsidRPr="001555B6">
              <w:rPr>
                <w:rFonts w:ascii="ＭＳ ゴシック" w:eastAsia="ＭＳ ゴシック" w:hAnsi="ＭＳ ゴシック" w:cs="ＭＳ ゴシック"/>
                <w:color w:val="000000" w:themeColor="text1"/>
              </w:rPr>
              <w:t xml:space="preserve">保健所 </w:t>
            </w:r>
          </w:p>
        </w:tc>
        <w:tc>
          <w:tcPr>
            <w:tcW w:w="2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BA211D" w:rsidP="004B4114">
            <w:pPr>
              <w:ind w:left="20"/>
              <w:jc w:val="center"/>
              <w:rPr>
                <w:color w:val="000000" w:themeColor="text1"/>
                <w:sz w:val="20"/>
                <w:szCs w:val="20"/>
              </w:rPr>
            </w:pPr>
            <w:r w:rsidRPr="001555B6">
              <w:rPr>
                <w:rFonts w:ascii="ＭＳ ゴシック" w:eastAsia="ＭＳ ゴシック" w:hAnsi="ＭＳ ゴシック" w:cs="ＭＳ ゴシック" w:hint="eastAsia"/>
                <w:color w:val="000000" w:themeColor="text1"/>
                <w:sz w:val="20"/>
                <w:szCs w:val="20"/>
              </w:rPr>
              <w:t>諏訪保健福祉事務所</w:t>
            </w:r>
          </w:p>
        </w:tc>
        <w:tc>
          <w:tcPr>
            <w:tcW w:w="3375"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 xml:space="preserve"> </w:t>
            </w:r>
            <w:r w:rsidR="004B4114" w:rsidRPr="001555B6">
              <w:rPr>
                <w:rFonts w:ascii="ＭＳ ゴシック" w:eastAsia="ＭＳ ゴシック" w:hAnsi="ＭＳ ゴシック" w:cs="ＭＳ 明朝"/>
                <w:color w:val="000000" w:themeColor="text1"/>
              </w:rPr>
              <w:t>諏訪市上川</w:t>
            </w:r>
            <w:r w:rsidR="004B4114" w:rsidRPr="001555B6">
              <w:rPr>
                <w:rFonts w:ascii="ＭＳ ゴシック" w:eastAsia="ＭＳ ゴシック" w:hAnsi="ＭＳ ゴシック"/>
                <w:color w:val="000000" w:themeColor="text1"/>
              </w:rPr>
              <w:t>1-1644-10</w:t>
            </w:r>
          </w:p>
        </w:tc>
        <w:tc>
          <w:tcPr>
            <w:tcW w:w="198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color w:val="000000" w:themeColor="text1"/>
              </w:rPr>
              <w:t xml:space="preserve"> </w:t>
            </w:r>
            <w:r w:rsidR="004B4114" w:rsidRPr="001555B6">
              <w:rPr>
                <w:rFonts w:ascii="ＭＳ ゴシック" w:eastAsia="ＭＳ ゴシック" w:hAnsi="ＭＳ ゴシック"/>
                <w:color w:val="000000" w:themeColor="text1"/>
              </w:rPr>
              <w:t>0266-53-6000</w:t>
            </w:r>
          </w:p>
        </w:tc>
      </w:tr>
      <w:tr w:rsidR="001555B6" w:rsidRPr="001555B6" w:rsidTr="00270B7C">
        <w:trPr>
          <w:trHeight w:val="371"/>
        </w:trPr>
        <w:tc>
          <w:tcPr>
            <w:tcW w:w="226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拠点医療機関 </w:t>
            </w:r>
          </w:p>
        </w:tc>
        <w:tc>
          <w:tcPr>
            <w:tcW w:w="2000"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ind w:left="20"/>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3375"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c>
          <w:tcPr>
            <w:tcW w:w="1984" w:type="dxa"/>
            <w:tcBorders>
              <w:top w:val="single" w:sz="8" w:space="0" w:color="000000"/>
              <w:left w:val="single" w:sz="8" w:space="0" w:color="000000"/>
              <w:bottom w:val="single" w:sz="8" w:space="0" w:color="000000"/>
              <w:right w:val="single" w:sz="8" w:space="0" w:color="000000"/>
            </w:tcBorders>
            <w:vAlign w:val="center"/>
          </w:tcPr>
          <w:p w:rsidR="003E0E80" w:rsidRPr="001555B6" w:rsidRDefault="006445AE" w:rsidP="00066EDC">
            <w:pPr>
              <w:jc w:val="both"/>
              <w:rPr>
                <w:color w:val="000000" w:themeColor="text1"/>
              </w:rPr>
            </w:pPr>
            <w:r w:rsidRPr="001555B6">
              <w:rPr>
                <w:rFonts w:ascii="ＭＳ ゴシック" w:eastAsia="ＭＳ ゴシック" w:hAnsi="ＭＳ ゴシック" w:cs="ＭＳ ゴシック"/>
                <w:color w:val="000000" w:themeColor="text1"/>
                <w:sz w:val="24"/>
              </w:rPr>
              <w:t xml:space="preserve"> </w:t>
            </w:r>
          </w:p>
        </w:tc>
      </w:tr>
      <w:tr w:rsidR="001555B6" w:rsidRPr="001555B6" w:rsidTr="00270B7C">
        <w:trPr>
          <w:trHeight w:val="371"/>
        </w:trPr>
        <w:tc>
          <w:tcPr>
            <w:tcW w:w="2260" w:type="dxa"/>
            <w:vMerge w:val="restart"/>
            <w:tcBorders>
              <w:top w:val="single" w:sz="8" w:space="0" w:color="000000"/>
              <w:left w:val="single" w:sz="8" w:space="0" w:color="000000"/>
              <w:right w:val="single" w:sz="8" w:space="0" w:color="000000"/>
            </w:tcBorders>
            <w:vAlign w:val="center"/>
          </w:tcPr>
          <w:p w:rsidR="00582034" w:rsidRPr="001555B6" w:rsidRDefault="00582034" w:rsidP="00066EDC">
            <w:pPr>
              <w:ind w:left="20"/>
              <w:jc w:val="both"/>
              <w:rPr>
                <w:color w:val="000000" w:themeColor="text1"/>
              </w:rPr>
            </w:pPr>
            <w:r w:rsidRPr="001555B6">
              <w:rPr>
                <w:rFonts w:ascii="ＭＳ ゴシック" w:eastAsia="ＭＳ ゴシック" w:hAnsi="ＭＳ ゴシック" w:cs="ＭＳ ゴシック"/>
                <w:color w:val="000000" w:themeColor="text1"/>
              </w:rPr>
              <w:t xml:space="preserve">その他の病院・医院 </w:t>
            </w:r>
          </w:p>
        </w:tc>
        <w:tc>
          <w:tcPr>
            <w:tcW w:w="2000"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582034">
            <w:pPr>
              <w:ind w:left="20"/>
              <w:jc w:val="both"/>
              <w:rPr>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岡谷市民病院</w:t>
            </w:r>
          </w:p>
        </w:tc>
        <w:tc>
          <w:tcPr>
            <w:tcW w:w="3375"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岡谷市本町4-11-33</w:t>
            </w:r>
          </w:p>
        </w:tc>
        <w:tc>
          <w:tcPr>
            <w:tcW w:w="1984" w:type="dxa"/>
            <w:tcBorders>
              <w:top w:val="single" w:sz="8" w:space="0" w:color="000000"/>
              <w:left w:val="single" w:sz="8" w:space="0" w:color="000000"/>
              <w:bottom w:val="single" w:sz="4" w:space="0" w:color="auto"/>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t xml:space="preserve"> </w:t>
            </w:r>
            <w:r w:rsidRPr="001555B6">
              <w:rPr>
                <w:rFonts w:ascii="ＭＳ ゴシック" w:eastAsia="ＭＳ ゴシック" w:hAnsi="ＭＳ ゴシック" w:cs="ＭＳ ゴシック" w:hint="eastAsia"/>
                <w:color w:val="000000" w:themeColor="text1"/>
              </w:rPr>
              <w:t>0266-23-8000</w:t>
            </w:r>
          </w:p>
        </w:tc>
      </w:tr>
      <w:tr w:rsidR="001555B6" w:rsidRPr="001555B6" w:rsidTr="00270B7C">
        <w:trPr>
          <w:trHeight w:val="371"/>
        </w:trPr>
        <w:tc>
          <w:tcPr>
            <w:tcW w:w="2260" w:type="dxa"/>
            <w:vMerge/>
            <w:tcBorders>
              <w:left w:val="single" w:sz="8" w:space="0" w:color="000000"/>
              <w:bottom w:val="single" w:sz="8" w:space="0" w:color="000000"/>
              <w:right w:val="single" w:sz="8" w:space="0" w:color="000000"/>
            </w:tcBorders>
            <w:vAlign w:val="center"/>
          </w:tcPr>
          <w:p w:rsidR="00582034" w:rsidRPr="001555B6" w:rsidRDefault="00582034" w:rsidP="00066EDC">
            <w:pPr>
              <w:ind w:left="20"/>
              <w:jc w:val="both"/>
              <w:rPr>
                <w:rFonts w:ascii="ＭＳ ゴシック" w:eastAsia="ＭＳ ゴシック" w:hAnsi="ＭＳ ゴシック" w:cs="ＭＳ ゴシック"/>
                <w:color w:val="000000" w:themeColor="text1"/>
              </w:rPr>
            </w:pPr>
          </w:p>
        </w:tc>
        <w:tc>
          <w:tcPr>
            <w:tcW w:w="2000"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ind w:left="20"/>
              <w:jc w:val="both"/>
              <w:rPr>
                <w:rFonts w:ascii="ＭＳ ゴシック" w:eastAsia="ＭＳ ゴシック" w:hAnsi="ＭＳ ゴシック" w:cs="ＭＳ ゴシック"/>
                <w:color w:val="000000" w:themeColor="text1"/>
              </w:rPr>
            </w:pPr>
          </w:p>
        </w:tc>
        <w:tc>
          <w:tcPr>
            <w:tcW w:w="3375"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p>
        </w:tc>
        <w:tc>
          <w:tcPr>
            <w:tcW w:w="1984" w:type="dxa"/>
            <w:tcBorders>
              <w:top w:val="single" w:sz="4" w:space="0" w:color="auto"/>
              <w:left w:val="single" w:sz="8" w:space="0" w:color="000000"/>
              <w:bottom w:val="single" w:sz="8" w:space="0" w:color="000000"/>
              <w:right w:val="single" w:sz="8" w:space="0" w:color="000000"/>
            </w:tcBorders>
            <w:vAlign w:val="center"/>
          </w:tcPr>
          <w:p w:rsidR="00582034" w:rsidRPr="001555B6" w:rsidRDefault="00582034" w:rsidP="00066EDC">
            <w:pPr>
              <w:jc w:val="both"/>
              <w:rPr>
                <w:rFonts w:ascii="ＭＳ ゴシック" w:eastAsia="ＭＳ ゴシック" w:hAnsi="ＭＳ ゴシック" w:cs="ＭＳ ゴシック"/>
                <w:color w:val="000000" w:themeColor="text1"/>
              </w:rPr>
            </w:pPr>
          </w:p>
        </w:tc>
      </w:tr>
    </w:tbl>
    <w:p w:rsidR="009B7A7E" w:rsidRPr="001555B6" w:rsidRDefault="006445AE" w:rsidP="009B7A7E">
      <w:pPr>
        <w:rPr>
          <w:rFonts w:ascii="ＭＳ ゴシック" w:eastAsia="ＭＳ ゴシック" w:hAnsi="ＭＳ ゴシック" w:cs="ＭＳ ゴシック"/>
          <w:color w:val="000000" w:themeColor="text1"/>
          <w:sz w:val="20"/>
        </w:rPr>
      </w:pPr>
      <w:r w:rsidRPr="001555B6">
        <w:rPr>
          <w:rFonts w:ascii="ＭＳ ゴシック" w:eastAsia="ＭＳ ゴシック" w:hAnsi="ＭＳ ゴシック" w:cs="ＭＳ ゴシック"/>
          <w:color w:val="000000" w:themeColor="text1"/>
          <w:sz w:val="20"/>
        </w:rPr>
        <w:t xml:space="preserve"> (※事前に記入しておきます。また、事前に緊急の場合の往診などの協力を依頼しておきます。）</w:t>
      </w:r>
    </w:p>
    <w:p w:rsidR="009B7A7E" w:rsidRPr="001555B6" w:rsidRDefault="009B7A7E" w:rsidP="009B7A7E">
      <w:pPr>
        <w:rPr>
          <w:rFonts w:ascii="ＭＳ ゴシック" w:eastAsia="ＭＳ ゴシック" w:hAnsi="ＭＳ ゴシック" w:cs="ＭＳ ゴシック"/>
          <w:color w:val="000000" w:themeColor="text1"/>
          <w:sz w:val="20"/>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sz w:val="20"/>
        </w:rPr>
        <w:t xml:space="preserve">　②</w:t>
      </w:r>
      <w:r w:rsidR="006445AE" w:rsidRPr="001555B6">
        <w:rPr>
          <w:rFonts w:ascii="ＭＳ ゴシック" w:eastAsia="ＭＳ ゴシック" w:hAnsi="ＭＳ ゴシック" w:cs="ＭＳ ゴシック"/>
          <w:color w:val="000000" w:themeColor="text1"/>
        </w:rPr>
        <w:t>避難所内に医務室を設けます。</w:t>
      </w:r>
    </w:p>
    <w:p w:rsidR="00104A2A"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発災直後は、地域内の医療機関も被災し、診療が不可能となっていることが考えられます。急病人等に対応するためにも、避難所内に医務室を開設します。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避難所内の医務室で対応できないような場合には、</w:t>
      </w:r>
      <w:r w:rsidR="00104A2A" w:rsidRPr="001555B6">
        <w:rPr>
          <w:rFonts w:ascii="ＭＳ ゴシック" w:eastAsia="ＭＳ ゴシック" w:hAnsi="ＭＳ ゴシック" w:cs="ＭＳ ゴシック" w:hint="eastAsia"/>
          <w:color w:val="000000" w:themeColor="text1"/>
        </w:rPr>
        <w:t>速やか</w:t>
      </w:r>
      <w:r w:rsidR="00104A2A" w:rsidRPr="001555B6">
        <w:rPr>
          <w:rFonts w:ascii="ＭＳ ゴシック" w:eastAsia="ＭＳ ゴシック" w:hAnsi="ＭＳ ゴシック" w:cs="ＭＳ ゴシック"/>
          <w:color w:val="000000" w:themeColor="text1"/>
        </w:rPr>
        <w:t>に救護所や近隣の医療機関への</w:t>
      </w:r>
      <w:r w:rsidR="00104A2A" w:rsidRPr="001555B6">
        <w:rPr>
          <w:rFonts w:ascii="ＭＳ ゴシック" w:eastAsia="ＭＳ ゴシック" w:hAnsi="ＭＳ ゴシック" w:cs="ＭＳ ゴシック" w:hint="eastAsia"/>
          <w:color w:val="000000" w:themeColor="text1"/>
        </w:rPr>
        <w:t>応援</w:t>
      </w:r>
      <w:r w:rsidR="006445AE" w:rsidRPr="001555B6">
        <w:rPr>
          <w:rFonts w:ascii="ＭＳ ゴシック" w:eastAsia="ＭＳ ゴシック" w:hAnsi="ＭＳ ゴシック" w:cs="ＭＳ ゴシック"/>
          <w:color w:val="000000" w:themeColor="text1"/>
        </w:rPr>
        <w:t>を要請します。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避難者の中に、医師、看護</w:t>
      </w:r>
      <w:r w:rsidR="008A2F91" w:rsidRPr="001555B6">
        <w:rPr>
          <w:rFonts w:ascii="ＭＳ ゴシック" w:eastAsia="ＭＳ ゴシック" w:hAnsi="ＭＳ ゴシック" w:cs="ＭＳ ゴシック" w:hint="eastAsia"/>
          <w:color w:val="000000" w:themeColor="text1"/>
        </w:rPr>
        <w:t>師</w:t>
      </w:r>
      <w:r w:rsidR="006445AE" w:rsidRPr="001555B6">
        <w:rPr>
          <w:rFonts w:ascii="ＭＳ ゴシック" w:eastAsia="ＭＳ ゴシック" w:hAnsi="ＭＳ ゴシック" w:cs="ＭＳ ゴシック"/>
          <w:color w:val="000000" w:themeColor="text1"/>
        </w:rPr>
        <w:t>などの有資格者がいる場合には協力を要請します。</w:t>
      </w:r>
    </w:p>
    <w:p w:rsidR="009B7A7E" w:rsidRPr="001555B6" w:rsidRDefault="009B7A7E" w:rsidP="009B7A7E">
      <w:pPr>
        <w:rPr>
          <w:rFonts w:ascii="ＭＳ ゴシック" w:eastAsia="ＭＳ ゴシック" w:hAnsi="ＭＳ ゴシック" w:cs="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避難所内にある医薬品の種類、数量について把握します。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医務室などの避難所内にある医薬品の種類、数量について把握し、管理します。また、必要最低限の医薬品については、物資担当者と連絡をとり、常備するよう心がけます。</w:t>
      </w:r>
    </w:p>
    <w:p w:rsidR="009B7A7E" w:rsidRPr="001555B6" w:rsidRDefault="009B7A7E" w:rsidP="009B7A7E">
      <w:pPr>
        <w:rPr>
          <w:rFonts w:ascii="ＭＳ ゴシック" w:eastAsia="ＭＳ ゴシック" w:hAnsi="ＭＳ ゴシック" w:cs="ＭＳ ゴシック"/>
          <w:color w:val="000000" w:themeColor="text1"/>
        </w:rPr>
      </w:pP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避難所内の疾病者について把握します。</w:t>
      </w:r>
    </w:p>
    <w:p w:rsidR="009B7A7E" w:rsidRPr="001555B6" w:rsidRDefault="009B7A7E"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避難者のうち、持病のある人など医療を必要とする可能性が高い人については、以下の内容について整理します。ただし、プライバシーの観点から、把握した情報の管理には十分に注意します。</w:t>
      </w:r>
    </w:p>
    <w:p w:rsidR="009B7A7E" w:rsidRPr="001555B6" w:rsidRDefault="009B7A7E" w:rsidP="009B7A7E">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氏名・年齢・病名・通常使用している薬・かかりつけの医師</w:t>
      </w:r>
    </w:p>
    <w:p w:rsidR="009B7A7E" w:rsidRPr="001555B6" w:rsidRDefault="00E825DA" w:rsidP="00E825D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避難所内で傷病者、体調不良者が発生した場合、その状況に応じて、避難所内での応急手当や、救急搬送の手配を行います。</w:t>
      </w:r>
    </w:p>
    <w:p w:rsidR="00E825DA" w:rsidRPr="001555B6" w:rsidRDefault="00E825DA" w:rsidP="009B7A7E">
      <w:pPr>
        <w:rPr>
          <w:rFonts w:ascii="ＭＳ ゴシック" w:eastAsia="ＭＳ ゴシック" w:hAnsi="ＭＳ ゴシック" w:cs="ＭＳ ゴシック"/>
          <w:color w:val="000000" w:themeColor="text1"/>
        </w:rPr>
      </w:pPr>
    </w:p>
    <w:p w:rsidR="009B7A7E" w:rsidRPr="001555B6" w:rsidRDefault="009B7A7E" w:rsidP="00104A2A">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⑤</w:t>
      </w:r>
      <w:r w:rsidR="006445AE" w:rsidRPr="001555B6">
        <w:rPr>
          <w:rFonts w:ascii="ＭＳ ゴシック" w:eastAsia="ＭＳ ゴシック" w:hAnsi="ＭＳ ゴシック" w:cs="ＭＳ ゴシック"/>
          <w:color w:val="000000" w:themeColor="text1"/>
        </w:rPr>
        <w:t>心身の衰えのある高齢者など避難所での生活が困難な人については、施設や病院への収容を要請します。</w:t>
      </w:r>
    </w:p>
    <w:p w:rsidR="00270B7C" w:rsidRPr="001555B6" w:rsidRDefault="00270B7C" w:rsidP="00270B7C">
      <w:pPr>
        <w:rPr>
          <w:rFonts w:ascii="ＭＳ ゴシック" w:eastAsia="ＭＳ ゴシック" w:hAnsi="ＭＳ ゴシック" w:cs="ＭＳ ゴシック"/>
          <w:color w:val="000000" w:themeColor="text1"/>
        </w:rPr>
      </w:pPr>
    </w:p>
    <w:p w:rsidR="00270B7C" w:rsidRPr="001555B6" w:rsidRDefault="00270B7C" w:rsidP="00270B7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r w:rsidRPr="001555B6">
        <w:rPr>
          <w:rFonts w:ascii="ＭＳ ゴシック" w:eastAsia="ＭＳ ゴシック" w:hAnsi="ＭＳ ゴシック" w:cs="ＭＳ ゴシック"/>
          <w:color w:val="000000" w:themeColor="text1"/>
        </w:rPr>
        <w:t xml:space="preserve">2) </w:t>
      </w:r>
      <w:r w:rsidRPr="001555B6">
        <w:rPr>
          <w:rFonts w:ascii="ＭＳ ゴシック" w:eastAsia="ＭＳ ゴシック" w:hAnsi="ＭＳ ゴシック" w:cs="ＭＳ ゴシック" w:hint="eastAsia"/>
          <w:color w:val="000000" w:themeColor="text1"/>
        </w:rPr>
        <w:t>福祉避難スペースの</w:t>
      </w:r>
      <w:r w:rsidR="007A6B46" w:rsidRPr="001555B6">
        <w:rPr>
          <w:rFonts w:ascii="ＭＳ ゴシック" w:eastAsia="ＭＳ ゴシック" w:hAnsi="ＭＳ ゴシック" w:cs="ＭＳ ゴシック" w:hint="eastAsia"/>
          <w:color w:val="000000" w:themeColor="text1"/>
        </w:rPr>
        <w:t>確保</w:t>
      </w:r>
    </w:p>
    <w:p w:rsidR="009B7A7E" w:rsidRPr="001555B6" w:rsidRDefault="007A6B46" w:rsidP="007A6B46">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必要に応じて、</w:t>
      </w:r>
      <w:r w:rsidR="004D0F53" w:rsidRPr="001555B6">
        <w:rPr>
          <w:rFonts w:ascii="ＭＳ ゴシック" w:eastAsia="ＭＳ ゴシック" w:hAnsi="ＭＳ ゴシック" w:hint="eastAsia"/>
          <w:color w:val="000000" w:themeColor="text1"/>
        </w:rPr>
        <w:t>災害対策本部とも調整の上、専門性の高いサービスは必要としないが、一般の人と同じスペースでは避難生活で困難が生じる様な配慮を要する人が、介護や医療相談等を受けることができる福祉避難スペースを確保します</w:t>
      </w:r>
      <w:r w:rsidRPr="001555B6">
        <w:rPr>
          <w:rFonts w:ascii="ＭＳ ゴシック" w:eastAsia="ＭＳ ゴシック" w:hAnsi="ＭＳ ゴシック" w:hint="eastAsia"/>
          <w:color w:val="000000" w:themeColor="text1"/>
        </w:rPr>
        <w:t>。</w:t>
      </w:r>
    </w:p>
    <w:p w:rsidR="007A6B46" w:rsidRPr="001555B6" w:rsidRDefault="007A6B46" w:rsidP="007A6B46">
      <w:pPr>
        <w:ind w:left="220" w:hangingChars="100" w:hanging="220"/>
        <w:rPr>
          <w:rFonts w:ascii="ＭＳ ゴシック" w:eastAsia="ＭＳ ゴシック" w:hAnsi="ＭＳ ゴシック"/>
          <w:color w:val="000000" w:themeColor="text1"/>
        </w:rPr>
      </w:pPr>
    </w:p>
    <w:p w:rsidR="007A6B46" w:rsidRPr="001555B6" w:rsidRDefault="007A6B46" w:rsidP="007A6B46">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hint="eastAsia"/>
          <w:color w:val="000000" w:themeColor="text1"/>
        </w:rPr>
        <w:t>(3) 災害派遣福祉チーム等の受入れ</w:t>
      </w:r>
    </w:p>
    <w:p w:rsidR="002A0A11" w:rsidRPr="001555B6" w:rsidRDefault="007A6B46" w:rsidP="007A6B46">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hint="eastAsia"/>
          <w:color w:val="000000" w:themeColor="text1"/>
        </w:rPr>
        <w:t>災害対策本部と調整を図りながら、専門チームの受入スケジュールを把握し、必要に応じて避難者等へ周知します。また、衛生班と連携し、特に配慮が必要な人が専門チームによるケア等を受けられるよう調整等を行います</w:t>
      </w:r>
      <w:r w:rsidR="00BD77F5" w:rsidRPr="001555B6">
        <w:rPr>
          <w:rFonts w:ascii="ＭＳ ゴシック" w:eastAsia="ＭＳ ゴシック" w:hAnsi="ＭＳ ゴシック" w:hint="eastAsia"/>
          <w:color w:val="000000" w:themeColor="text1"/>
        </w:rPr>
        <w:t>。</w:t>
      </w:r>
    </w:p>
    <w:p w:rsidR="007A6B46" w:rsidRPr="001555B6" w:rsidRDefault="007A6B46" w:rsidP="009B7A7E">
      <w:pPr>
        <w:rPr>
          <w:rFonts w:ascii="ＭＳ ゴシック" w:eastAsia="ＭＳ ゴシック" w:hAnsi="ＭＳ ゴシック" w:cs="ＭＳ ゴシック"/>
          <w:color w:val="000000" w:themeColor="text1"/>
        </w:rPr>
      </w:pPr>
    </w:p>
    <w:tbl>
      <w:tblPr>
        <w:tblStyle w:val="a8"/>
        <w:tblW w:w="9781" w:type="dxa"/>
        <w:tblInd w:w="-5" w:type="dxa"/>
        <w:tblLook w:val="04A0" w:firstRow="1" w:lastRow="0" w:firstColumn="1" w:lastColumn="0" w:noHBand="0" w:noVBand="1"/>
      </w:tblPr>
      <w:tblGrid>
        <w:gridCol w:w="2240"/>
        <w:gridCol w:w="3572"/>
        <w:gridCol w:w="3969"/>
      </w:tblGrid>
      <w:tr w:rsidR="001555B6" w:rsidRPr="001555B6" w:rsidTr="00D17876">
        <w:trPr>
          <w:trHeight w:val="457"/>
        </w:trPr>
        <w:tc>
          <w:tcPr>
            <w:tcW w:w="2240" w:type="dxa"/>
            <w:vAlign w:val="center"/>
          </w:tcPr>
          <w:p w:rsidR="00D17876" w:rsidRPr="001555B6" w:rsidRDefault="00D17876" w:rsidP="00D17876">
            <w:pPr>
              <w:jc w:val="center"/>
              <w:rPr>
                <w:rFonts w:ascii="ＭＳ ゴシック" w:eastAsia="ＭＳ ゴシック" w:hAnsi="ＭＳ ゴシック"/>
                <w:color w:val="000000" w:themeColor="text1"/>
              </w:rPr>
            </w:pPr>
          </w:p>
        </w:tc>
        <w:tc>
          <w:tcPr>
            <w:tcW w:w="3572" w:type="dxa"/>
            <w:vAlign w:val="center"/>
          </w:tcPr>
          <w:p w:rsidR="00D17876" w:rsidRPr="001555B6" w:rsidRDefault="00D17876" w:rsidP="00D17876">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避難所で困ること</w:t>
            </w:r>
          </w:p>
        </w:tc>
        <w:tc>
          <w:tcPr>
            <w:tcW w:w="3969" w:type="dxa"/>
            <w:vAlign w:val="center"/>
          </w:tcPr>
          <w:p w:rsidR="00D17876" w:rsidRPr="001555B6" w:rsidRDefault="00D17876" w:rsidP="00D17876">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左への対応例</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高齢者</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①トイレが離れている</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②和式トイレが使えない</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③床での寝起きや座ること</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①居住スペース配置の工夫、杖の活用</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②洋式トイレ（ﾎﾟｰﾀﾌﾞﾙ）の設置</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③段ボールベッドの配置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認知証のある人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置かれている状況への不安や混乱</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見守り活動の実施や、日常の支援者が適切に支援できるよう、個室を確保するなど配慮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妊産婦や乳幼児</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①授乳やおむつ替えの場所がない</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②妊産婦の休める場所がない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①授乳やおむつ替えの場所の確保</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②妊産婦が休憩できる個室の確保</w:t>
            </w:r>
          </w:p>
        </w:tc>
      </w:tr>
      <w:tr w:rsidR="001555B6" w:rsidRPr="001555B6" w:rsidTr="00D17876">
        <w:trPr>
          <w:trHeight w:val="252"/>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外国人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日本語の情報伝達では不十分、又は理解できない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通常の日本語よりも簡易で、外国人にもわかりやすくした日本語（やさしい日本語）、図やｲﾗｽﾄ、多言語情報ツール等を活用した情報伝達</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介護を必要とする人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食事や着替えなど、日常生活全般に介護を必要とする、家族が周囲に気を遣う</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介護者と同室の部屋の確保</w:t>
            </w:r>
          </w:p>
        </w:tc>
      </w:tr>
      <w:tr w:rsidR="001555B6" w:rsidRPr="001555B6" w:rsidTr="00D17876">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肢体が不自由な人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①車いすでの移動に不安</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②床での寝起きや座ること</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①車いすが通れる通路スペースの確保</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②段ボールベッドの配置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視覚障がいのある人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①情報の入手が困難</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②階段や段差、移動が困難</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①声かけや点字等による情報伝達</w:t>
            </w:r>
          </w:p>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②介助者等による避難所内の案内</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聴覚障がいのある人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音声による聞き取りが困難またはできない</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筆談、手話、文字、ｲﾗｽﾄ等を活用した情報伝達</w:t>
            </w:r>
          </w:p>
        </w:tc>
      </w:tr>
      <w:tr w:rsidR="001555B6" w:rsidRPr="001555B6" w:rsidTr="00D17876">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知的障がいのある人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自分自身の状況を伝えられない、周囲の状況判断や理解が困難</w:t>
            </w:r>
          </w:p>
        </w:tc>
        <w:tc>
          <w:tcPr>
            <w:tcW w:w="3969"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短い言葉やｲﾗｽﾄなどを用いて、わかりやすく情報を伝えるとともに、日常の支援者が適切に支援できるよう、個室を確保するなどの配慮</w:t>
            </w:r>
          </w:p>
        </w:tc>
      </w:tr>
      <w:tr w:rsidR="001555B6" w:rsidRPr="001555B6" w:rsidTr="00D17876">
        <w:trPr>
          <w:trHeight w:val="70"/>
        </w:trPr>
        <w:tc>
          <w:tcPr>
            <w:tcW w:w="2240"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精神障がいのある人</w:t>
            </w:r>
          </w:p>
        </w:tc>
        <w:tc>
          <w:tcPr>
            <w:tcW w:w="3572" w:type="dxa"/>
          </w:tcPr>
          <w:p w:rsidR="00D17876" w:rsidRPr="001555B6" w:rsidRDefault="00D17876" w:rsidP="00D17876">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周囲とのコミュニケーションや環境適応が困難</w:t>
            </w:r>
          </w:p>
        </w:tc>
        <w:tc>
          <w:tcPr>
            <w:tcW w:w="3969" w:type="dxa"/>
          </w:tcPr>
          <w:p w:rsidR="00D17876" w:rsidRPr="001555B6" w:rsidRDefault="00D17876" w:rsidP="00D17876">
            <w:pPr>
              <w:jc w:val="both"/>
              <w:rPr>
                <w:rFonts w:ascii="ＭＳ ゴシック" w:eastAsia="ＭＳ ゴシック" w:hAnsi="ＭＳ ゴシック"/>
                <w:color w:val="000000" w:themeColor="text1"/>
                <w:sz w:val="20"/>
                <w:szCs w:val="20"/>
              </w:rPr>
            </w:pPr>
            <w:r w:rsidRPr="001555B6">
              <w:rPr>
                <w:rFonts w:ascii="ＭＳ ゴシック" w:eastAsia="ＭＳ ゴシック" w:hAnsi="ＭＳ ゴシック" w:hint="eastAsia"/>
                <w:color w:val="000000" w:themeColor="text1"/>
                <w:sz w:val="20"/>
                <w:szCs w:val="20"/>
              </w:rPr>
              <w:t>介助者と一緒に生活できるよう配慮するとともに、服薬の継続や、必要に応じて医療機関への受診ができるよう配慮</w:t>
            </w:r>
          </w:p>
        </w:tc>
      </w:tr>
      <w:tr w:rsidR="001555B6" w:rsidRPr="001555B6" w:rsidTr="00D17876">
        <w:trPr>
          <w:trHeight w:val="70"/>
        </w:trPr>
        <w:tc>
          <w:tcPr>
            <w:tcW w:w="2240"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発達障がいのある人</w:t>
            </w:r>
          </w:p>
        </w:tc>
        <w:tc>
          <w:tcPr>
            <w:tcW w:w="3572" w:type="dxa"/>
          </w:tcPr>
          <w:p w:rsidR="000848BD" w:rsidRPr="001555B6" w:rsidRDefault="000848BD" w:rsidP="000848BD">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①日常生活の変化が想像以上に苦手な場合が多い。</w:t>
            </w:r>
          </w:p>
          <w:p w:rsidR="000848BD" w:rsidRPr="001555B6" w:rsidRDefault="000848BD" w:rsidP="000848BD">
            <w:pPr>
              <w:ind w:left="220" w:hangingChars="100" w:hanging="220"/>
              <w:rPr>
                <w:rFonts w:ascii="ＭＳ ゴシック" w:eastAsia="ＭＳ ゴシック" w:hAnsi="ＭＳ ゴシック"/>
                <w:color w:val="000000" w:themeColor="text1"/>
              </w:rPr>
            </w:pPr>
          </w:p>
          <w:p w:rsidR="000848BD" w:rsidRPr="001555B6" w:rsidRDefault="000848BD" w:rsidP="000848BD">
            <w:pPr>
              <w:ind w:left="220" w:hangingChars="100" w:hanging="220"/>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②不安になって奇妙な行動をしたり、働きかけに強い抵抗を示すこともある。</w:t>
            </w:r>
          </w:p>
          <w:p w:rsidR="000848BD" w:rsidRPr="001555B6" w:rsidRDefault="000848BD" w:rsidP="000848BD">
            <w:pPr>
              <w:ind w:left="220" w:hangingChars="100" w:hanging="220"/>
              <w:rPr>
                <w:rFonts w:ascii="ＭＳ ゴシック" w:eastAsia="ＭＳ ゴシック" w:hAnsi="ＭＳ ゴシック"/>
                <w:color w:val="000000" w:themeColor="text1"/>
              </w:rPr>
            </w:pP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③感覚の刺激に想像以上に過敏であったり、鈍感である場合が多いので、命にかかわるような指示でも聞きとれなかったり、大勢の人がいる環境にいることが苦痛で避難所の中にいられない、治療が必要なのに平気な顔をしていることもある。</w:t>
            </w:r>
          </w:p>
        </w:tc>
        <w:tc>
          <w:tcPr>
            <w:tcW w:w="3969"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lastRenderedPageBreak/>
              <w:t>①ご家族など本人の状態をよくわかっている人が近くにいる場合は、必ずかかわり方を確認して行動する。</w:t>
            </w: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②してほしいことの具体的な指示、時間を過ごせるものの提供、スケジュールや場所の変更等を具体的に伝える。</w:t>
            </w:r>
          </w:p>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③説明の仕方や居場所の配慮、健康状態のチェックには一工夫をする。</w:t>
            </w:r>
          </w:p>
        </w:tc>
      </w:tr>
      <w:tr w:rsidR="001555B6" w:rsidRPr="001555B6" w:rsidTr="00D17876">
        <w:trPr>
          <w:trHeight w:val="70"/>
        </w:trPr>
        <w:tc>
          <w:tcPr>
            <w:tcW w:w="2240" w:type="dxa"/>
          </w:tcPr>
          <w:p w:rsidR="000848BD" w:rsidRPr="001555B6" w:rsidRDefault="000848BD" w:rsidP="0034785A">
            <w:pPr>
              <w:rPr>
                <w:rFonts w:ascii="ＭＳ ゴシック" w:eastAsia="ＭＳ ゴシック" w:hAnsi="ＭＳ ゴシック"/>
                <w:color w:val="000000" w:themeColor="text1"/>
                <w:sz w:val="20"/>
                <w:szCs w:val="20"/>
              </w:rPr>
            </w:pPr>
            <w:r w:rsidRPr="001555B6">
              <w:rPr>
                <w:rFonts w:ascii="ＭＳ ゴシック" w:eastAsia="ＭＳ ゴシック" w:hAnsi="ＭＳ ゴシック" w:hint="eastAsia"/>
                <w:color w:val="000000" w:themeColor="text1"/>
                <w:sz w:val="20"/>
                <w:szCs w:val="20"/>
              </w:rPr>
              <w:t>性的</w:t>
            </w:r>
            <w:r w:rsidR="0034785A" w:rsidRPr="001555B6">
              <w:rPr>
                <w:rFonts w:ascii="ＭＳ ゴシック" w:eastAsia="ＭＳ ゴシック" w:hAnsi="ＭＳ ゴシック" w:hint="eastAsia"/>
                <w:color w:val="000000" w:themeColor="text1"/>
                <w:sz w:val="20"/>
                <w:szCs w:val="20"/>
              </w:rPr>
              <w:t>マイノリティ</w:t>
            </w:r>
            <w:r w:rsidRPr="001555B6">
              <w:rPr>
                <w:rFonts w:ascii="ＭＳ ゴシック" w:eastAsia="ＭＳ ゴシック" w:hAnsi="ＭＳ ゴシック" w:hint="eastAsia"/>
                <w:color w:val="000000" w:themeColor="text1"/>
                <w:sz w:val="20"/>
                <w:szCs w:val="20"/>
              </w:rPr>
              <w:t>の人</w:t>
            </w:r>
          </w:p>
        </w:tc>
        <w:tc>
          <w:tcPr>
            <w:tcW w:w="3572"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周囲からの理解の欠如、周囲に話せない辛さや話すことへの不安</w:t>
            </w:r>
          </w:p>
        </w:tc>
        <w:tc>
          <w:tcPr>
            <w:tcW w:w="3969" w:type="dxa"/>
          </w:tcPr>
          <w:p w:rsidR="000848BD" w:rsidRPr="001555B6" w:rsidRDefault="000848BD" w:rsidP="000848BD">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周囲への理解を促すこと、男女を問わず利用できるスペースの確保</w:t>
            </w:r>
          </w:p>
        </w:tc>
      </w:tr>
    </w:tbl>
    <w:p w:rsidR="00D17876" w:rsidRPr="001555B6" w:rsidRDefault="00D17876" w:rsidP="009B7A7E">
      <w:pPr>
        <w:rPr>
          <w:rFonts w:ascii="ＭＳ ゴシック" w:eastAsia="ＭＳ ゴシック" w:hAnsi="ＭＳ ゴシック" w:cs="ＭＳ ゴシック"/>
          <w:color w:val="000000" w:themeColor="text1"/>
        </w:rPr>
      </w:pPr>
    </w:p>
    <w:p w:rsidR="000848BD" w:rsidRPr="001555B6" w:rsidRDefault="000848BD" w:rsidP="00723E61">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　</w:t>
      </w:r>
      <w:r w:rsidRPr="001555B6">
        <w:rPr>
          <w:rFonts w:ascii="ＭＳ ゴシック" w:eastAsia="ＭＳ ゴシック" w:hAnsi="ＭＳ ゴシック" w:hint="eastAsia"/>
          <w:color w:val="000000" w:themeColor="text1"/>
        </w:rPr>
        <w:t>性的</w:t>
      </w:r>
      <w:r w:rsidR="00723E61" w:rsidRPr="001555B6">
        <w:rPr>
          <w:rFonts w:ascii="ＭＳ ゴシック" w:eastAsia="ＭＳ ゴシック" w:hAnsi="ＭＳ ゴシック" w:hint="eastAsia"/>
          <w:color w:val="000000" w:themeColor="text1"/>
        </w:rPr>
        <w:t>マイノリティ</w:t>
      </w:r>
      <w:r w:rsidRPr="001555B6">
        <w:rPr>
          <w:rFonts w:ascii="ＭＳ ゴシック" w:eastAsia="ＭＳ ゴシック" w:hAnsi="ＭＳ ゴシック" w:hint="eastAsia"/>
          <w:color w:val="000000" w:themeColor="text1"/>
        </w:rPr>
        <w:t>の人等にも配慮し、男女共用の</w:t>
      </w:r>
      <w:r w:rsidR="00723E61" w:rsidRPr="001555B6">
        <w:rPr>
          <w:rFonts w:ascii="ＭＳ ゴシック" w:eastAsia="ＭＳ ゴシック" w:hAnsi="ＭＳ ゴシック" w:hint="eastAsia"/>
          <w:color w:val="000000" w:themeColor="text1"/>
        </w:rPr>
        <w:t>ユニバーサルトイレ</w:t>
      </w:r>
      <w:r w:rsidRPr="001555B6">
        <w:rPr>
          <w:rFonts w:ascii="ＭＳ ゴシック" w:eastAsia="ＭＳ ゴシック" w:hAnsi="ＭＳ ゴシック" w:hint="eastAsia"/>
          <w:color w:val="000000" w:themeColor="text1"/>
        </w:rPr>
        <w:t>を最低１基設置することが望まれます。また、車いすの人にも配慮し、屋外ではなく室内型の仮設トイレの設置も望まれます</w:t>
      </w:r>
      <w:r w:rsidR="00BD77F5" w:rsidRPr="001555B6">
        <w:rPr>
          <w:rFonts w:ascii="ＭＳ ゴシック" w:eastAsia="ＭＳ ゴシック" w:hAnsi="ＭＳ ゴシック" w:hint="eastAsia"/>
          <w:color w:val="000000" w:themeColor="text1"/>
        </w:rPr>
        <w:t>。</w:t>
      </w:r>
    </w:p>
    <w:p w:rsidR="002A0A11" w:rsidRPr="001555B6" w:rsidRDefault="002A0A11" w:rsidP="009B7A7E">
      <w:pPr>
        <w:rPr>
          <w:rFonts w:ascii="ＭＳ ゴシック" w:eastAsia="ＭＳ ゴシック" w:hAnsi="ＭＳ ゴシック" w:cs="ＭＳ ゴシック"/>
          <w:color w:val="000000" w:themeColor="text1"/>
        </w:rPr>
      </w:pPr>
    </w:p>
    <w:p w:rsidR="004D0F53" w:rsidRPr="001555B6" w:rsidRDefault="004D0F53">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3E0E80" w:rsidRPr="001555B6" w:rsidRDefault="006445AE" w:rsidP="009B7A7E">
      <w:pPr>
        <w:rPr>
          <w:rFonts w:ascii="ＭＳ ゴシック" w:eastAsia="ＭＳ ゴシック" w:hAnsi="ＭＳ ゴシック"/>
          <w:b/>
          <w:color w:val="000000" w:themeColor="text1"/>
          <w:sz w:val="24"/>
          <w:szCs w:val="24"/>
          <w:u w:val="single"/>
        </w:rPr>
      </w:pPr>
      <w:r w:rsidRPr="001555B6">
        <w:rPr>
          <w:rFonts w:ascii="ＭＳ ゴシック" w:eastAsia="ＭＳ ゴシック" w:hAnsi="ＭＳ ゴシック"/>
          <w:b/>
          <w:color w:val="000000" w:themeColor="text1"/>
          <w:sz w:val="24"/>
          <w:szCs w:val="24"/>
          <w:u w:val="single"/>
        </w:rPr>
        <w:lastRenderedPageBreak/>
        <w:t>７．衛生班の役割</w:t>
      </w:r>
    </w:p>
    <w:p w:rsidR="00104A2A" w:rsidRPr="001555B6" w:rsidRDefault="00104A2A"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(1) ごみ</w:t>
      </w:r>
      <w:r w:rsidR="006445AE" w:rsidRPr="001555B6">
        <w:rPr>
          <w:rFonts w:ascii="ＭＳ ゴシック" w:eastAsia="ＭＳ ゴシック" w:hAnsi="ＭＳ ゴシック" w:cs="ＭＳ ゴシック"/>
          <w:color w:val="000000" w:themeColor="text1"/>
        </w:rPr>
        <w:t>に関すること</w:t>
      </w:r>
    </w:p>
    <w:p w:rsidR="00104A2A" w:rsidRPr="001555B6" w:rsidRDefault="00104A2A" w:rsidP="00104A2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避難所では多人数が生活するために、大量の</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が発生します。また、特に災害発生直後の混乱した状況では、</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の収集も滞るおそれがあります。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避難所敷地内の屋外で、以下のような場所にゴミ集積場を設置します。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清掃車が出入りしやすい場所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調理室など、衛生に対して十分に注意を払わなければならない箇所から離れた場所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居住空間からある程度以上離れ、臭気などが避けられる場所</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直射日光が当たりにくく、屋根のある場所</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②ごみ</w:t>
      </w:r>
      <w:r w:rsidR="006445AE" w:rsidRPr="001555B6">
        <w:rPr>
          <w:rFonts w:ascii="ＭＳ ゴシック" w:eastAsia="ＭＳ ゴシック" w:hAnsi="ＭＳ ゴシック" w:cs="ＭＳ ゴシック"/>
          <w:color w:val="000000" w:themeColor="text1"/>
        </w:rPr>
        <w:t>の分別収集を徹底し、</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集積場は清潔に保ちます。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通常通りの分別収集をするよう呼びかけます。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危険物（空になったカセットボンベ等）の分別には特に注意を払います。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各世帯から出る</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は居住組ごとに</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袋を設置してまとめ、</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集積場に捨てます。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③ごみ</w:t>
      </w:r>
      <w:r w:rsidR="006445AE" w:rsidRPr="001555B6">
        <w:rPr>
          <w:rFonts w:ascii="ＭＳ ゴシック" w:eastAsia="ＭＳ ゴシック" w:hAnsi="ＭＳ ゴシック" w:cs="ＭＳ ゴシック"/>
          <w:color w:val="000000" w:themeColor="text1"/>
        </w:rPr>
        <w:t>の収集が滞り、やむを得ない場合には焼却処分を行います。</w:t>
      </w:r>
    </w:p>
    <w:p w:rsidR="00104A2A" w:rsidRPr="001555B6" w:rsidRDefault="00104A2A" w:rsidP="00104A2A">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災害時の混乱した状況下では、</w:t>
      </w:r>
      <w:r w:rsidRPr="001555B6">
        <w:rPr>
          <w:rFonts w:ascii="ＭＳ ゴシック" w:eastAsia="ＭＳ ゴシック" w:hAnsi="ＭＳ ゴシック" w:cs="ＭＳ ゴシック" w:hint="eastAsia"/>
          <w:color w:val="000000" w:themeColor="text1"/>
        </w:rPr>
        <w:t>ごみ</w:t>
      </w:r>
      <w:r w:rsidR="006445AE" w:rsidRPr="001555B6">
        <w:rPr>
          <w:rFonts w:ascii="ＭＳ ゴシック" w:eastAsia="ＭＳ ゴシック" w:hAnsi="ＭＳ ゴシック" w:cs="ＭＳ ゴシック"/>
          <w:color w:val="000000" w:themeColor="text1"/>
        </w:rPr>
        <w:t>収集が滞る場合も想定できます。施設内に焼却炉がある場合には、火災防止に十分配慮した上で焼却処分を行います。</w:t>
      </w:r>
    </w:p>
    <w:p w:rsidR="00104A2A" w:rsidRPr="001555B6" w:rsidRDefault="00104A2A"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風呂に関すること</w:t>
      </w:r>
    </w:p>
    <w:p w:rsidR="00104A2A" w:rsidRPr="001555B6" w:rsidRDefault="00104A2A" w:rsidP="00104A2A">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多人数の避難者が生活する避難所において、避難者が平等にかつ快適に入浴の機会を得られるようにします。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避難所内に仮設風呂・シャワーが設置されない場合</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もらい湯を奨励します。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地域内の公衆浴場の開設状況を把握し、利用を呼びかけます。</w:t>
      </w:r>
    </w:p>
    <w:p w:rsidR="00CB2D44" w:rsidRPr="001555B6" w:rsidRDefault="00CB2D44" w:rsidP="00104A2A">
      <w:pPr>
        <w:rPr>
          <w:rFonts w:ascii="ＭＳ ゴシック" w:eastAsia="ＭＳ ゴシック" w:hAnsi="ＭＳ ゴシック" w:cs="ＭＳ ゴシック"/>
          <w:color w:val="000000" w:themeColor="text1"/>
        </w:rPr>
      </w:pPr>
    </w:p>
    <w:p w:rsidR="004B4114" w:rsidRPr="001555B6" w:rsidRDefault="00CB2D44" w:rsidP="004B4114">
      <w:pPr>
        <w:rPr>
          <w:color w:val="000000" w:themeColor="text1"/>
        </w:rPr>
      </w:pPr>
      <w:r w:rsidRPr="001555B6">
        <w:rPr>
          <w:rFonts w:ascii="ＭＳ ゴシック" w:eastAsia="ＭＳ ゴシック" w:hAnsi="ＭＳ ゴシック" w:cs="ＭＳ ゴシック" w:hint="eastAsia"/>
          <w:color w:val="000000" w:themeColor="text1"/>
        </w:rPr>
        <w:t xml:space="preserve">　</w:t>
      </w:r>
      <w:r w:rsidR="004B4114" w:rsidRPr="001555B6">
        <w:rPr>
          <w:rFonts w:ascii="ＭＳ ゴシック" w:eastAsia="ＭＳ ゴシック" w:hAnsi="ＭＳ ゴシック" w:cs="ＭＳ ゴシック"/>
          <w:color w:val="000000" w:themeColor="text1"/>
        </w:rPr>
        <w:t>【</w:t>
      </w:r>
      <w:r w:rsidR="004B4114" w:rsidRPr="001555B6">
        <w:rPr>
          <w:rFonts w:ascii="ＭＳ ゴシック" w:eastAsia="ＭＳ ゴシック" w:hAnsi="ＭＳ ゴシック" w:cs="ＭＳ ゴシック" w:hint="eastAsia"/>
          <w:color w:val="000000" w:themeColor="text1"/>
        </w:rPr>
        <w:t>公衆浴場</w:t>
      </w:r>
      <w:r w:rsidR="004B4114" w:rsidRPr="001555B6">
        <w:rPr>
          <w:rFonts w:ascii="ＭＳ ゴシック" w:eastAsia="ＭＳ ゴシック" w:hAnsi="ＭＳ ゴシック" w:cs="ＭＳ ゴシック"/>
          <w:color w:val="000000" w:themeColor="text1"/>
        </w:rPr>
        <w:t>関係】</w:t>
      </w:r>
      <w:r w:rsidR="00496EFF" w:rsidRPr="001555B6">
        <w:rPr>
          <w:rFonts w:ascii="ＭＳ ゴシック" w:eastAsia="ＭＳ ゴシック" w:hAnsi="ＭＳ ゴシック" w:cs="ＭＳ ゴシック" w:hint="eastAsia"/>
          <w:color w:val="000000" w:themeColor="text1"/>
        </w:rPr>
        <w:t xml:space="preserve">　　　　　　　　　　　　　　　　　　　　　　　　　　　　</w:t>
      </w:r>
      <w:r w:rsidR="00496EFF" w:rsidRPr="001555B6">
        <w:rPr>
          <w:rFonts w:ascii="ＭＳ ゴシック" w:eastAsia="ＭＳ ゴシック" w:hAnsi="ＭＳ ゴシック" w:cs="ＭＳ ゴシック" w:hint="eastAsia"/>
          <w:b/>
          <w:color w:val="000000" w:themeColor="text1"/>
        </w:rPr>
        <w:t>参考</w:t>
      </w:r>
    </w:p>
    <w:tbl>
      <w:tblPr>
        <w:tblStyle w:val="TableGrid"/>
        <w:tblW w:w="8363" w:type="dxa"/>
        <w:tblInd w:w="416" w:type="dxa"/>
        <w:tblCellMar>
          <w:top w:w="61" w:type="dxa"/>
          <w:left w:w="90" w:type="dxa"/>
          <w:right w:w="60" w:type="dxa"/>
        </w:tblCellMar>
        <w:tblLook w:val="04A0" w:firstRow="1" w:lastRow="0" w:firstColumn="1" w:lastColumn="0" w:noHBand="0" w:noVBand="1"/>
      </w:tblPr>
      <w:tblGrid>
        <w:gridCol w:w="2268"/>
        <w:gridCol w:w="3827"/>
        <w:gridCol w:w="2268"/>
      </w:tblGrid>
      <w:tr w:rsidR="001555B6" w:rsidRPr="001555B6" w:rsidTr="002E0EC8">
        <w:trPr>
          <w:trHeight w:val="380"/>
        </w:trPr>
        <w:tc>
          <w:tcPr>
            <w:tcW w:w="2268"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jc w:val="cente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名　　称</w:t>
            </w:r>
          </w:p>
        </w:tc>
        <w:tc>
          <w:tcPr>
            <w:tcW w:w="3827"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ind w:right="30"/>
              <w:jc w:val="center"/>
              <w:rPr>
                <w:color w:val="000000" w:themeColor="text1"/>
              </w:rPr>
            </w:pPr>
            <w:r w:rsidRPr="001555B6">
              <w:rPr>
                <w:rFonts w:ascii="ＭＳ ゴシック" w:eastAsia="ＭＳ ゴシック" w:hAnsi="ＭＳ ゴシック" w:cs="ＭＳ ゴシック"/>
                <w:color w:val="000000" w:themeColor="text1"/>
              </w:rPr>
              <w:t>所 在 地</w:t>
            </w:r>
          </w:p>
        </w:tc>
        <w:tc>
          <w:tcPr>
            <w:tcW w:w="2268" w:type="dxa"/>
            <w:tcBorders>
              <w:top w:val="single" w:sz="8" w:space="0" w:color="000000"/>
              <w:left w:val="single" w:sz="8" w:space="0" w:color="000000"/>
              <w:bottom w:val="double" w:sz="8" w:space="0" w:color="000000"/>
              <w:right w:val="single" w:sz="8" w:space="0" w:color="000000"/>
            </w:tcBorders>
            <w:vAlign w:val="center"/>
          </w:tcPr>
          <w:p w:rsidR="002E0EC8" w:rsidRPr="001555B6" w:rsidRDefault="002E0EC8" w:rsidP="002E0EC8">
            <w:pPr>
              <w:ind w:right="30"/>
              <w:jc w:val="center"/>
              <w:rPr>
                <w:color w:val="000000" w:themeColor="text1"/>
              </w:rPr>
            </w:pPr>
            <w:r w:rsidRPr="001555B6">
              <w:rPr>
                <w:rFonts w:ascii="ＭＳ ゴシック" w:eastAsia="ＭＳ ゴシック" w:hAnsi="ＭＳ ゴシック" w:cs="ＭＳ ゴシック"/>
                <w:color w:val="000000" w:themeColor="text1"/>
              </w:rPr>
              <w:t>電話番号</w:t>
            </w:r>
          </w:p>
        </w:tc>
      </w:tr>
      <w:tr w:rsidR="001555B6" w:rsidRPr="001555B6" w:rsidTr="002E0EC8">
        <w:trPr>
          <w:trHeight w:val="420"/>
        </w:trPr>
        <w:tc>
          <w:tcPr>
            <w:tcW w:w="2268"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諏訪湖ハイツ</w:t>
            </w:r>
          </w:p>
        </w:tc>
        <w:tc>
          <w:tcPr>
            <w:tcW w:w="3827"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明朝"/>
                <w:bCs/>
                <w:color w:val="000000" w:themeColor="text1"/>
              </w:rPr>
              <w:t>長地権現町４－１１－５０</w:t>
            </w:r>
          </w:p>
        </w:tc>
        <w:tc>
          <w:tcPr>
            <w:tcW w:w="2268" w:type="dxa"/>
            <w:tcBorders>
              <w:top w:val="single" w:sz="8" w:space="0" w:color="000000"/>
              <w:left w:val="single" w:sz="8" w:space="0" w:color="000000"/>
              <w:bottom w:val="single" w:sz="8" w:space="0" w:color="000000"/>
              <w:right w:val="single" w:sz="8" w:space="0" w:color="000000"/>
            </w:tcBorders>
            <w:vAlign w:val="center"/>
          </w:tcPr>
          <w:p w:rsidR="002E0EC8" w:rsidRPr="001555B6" w:rsidRDefault="002E0EC8" w:rsidP="00CB2D44">
            <w:pPr>
              <w:jc w:val="both"/>
              <w:rPr>
                <w:rFonts w:ascii="ＭＳ ゴシック" w:eastAsia="ＭＳ ゴシック" w:hAnsi="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CB2D44" w:rsidRPr="001555B6">
              <w:rPr>
                <w:rFonts w:ascii="ＭＳ ゴシック" w:eastAsia="ＭＳ ゴシック" w:hAnsi="ＭＳ ゴシック" w:cs="ＭＳ ゴシック" w:hint="eastAsia"/>
                <w:color w:val="000000" w:themeColor="text1"/>
              </w:rPr>
              <w:t>２４－２２９０</w:t>
            </w:r>
          </w:p>
        </w:tc>
      </w:tr>
      <w:tr w:rsidR="00CB2D44" w:rsidRPr="001555B6" w:rsidTr="002E0EC8">
        <w:trPr>
          <w:trHeight w:val="420"/>
        </w:trPr>
        <w:tc>
          <w:tcPr>
            <w:tcW w:w="2268"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2E0EC8">
            <w:pPr>
              <w:jc w:val="both"/>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ロマネット</w:t>
            </w:r>
          </w:p>
        </w:tc>
        <w:tc>
          <w:tcPr>
            <w:tcW w:w="3827"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CB2D4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Pr="001555B6">
              <w:rPr>
                <w:rFonts w:ascii="ＭＳ ゴシック" w:eastAsia="ＭＳ ゴシック" w:hAnsi="ＭＳ ゴシック" w:cs="ＭＳ 明朝"/>
                <w:color w:val="000000" w:themeColor="text1"/>
              </w:rPr>
              <w:t>長地権現町</w:t>
            </w:r>
            <w:r w:rsidRPr="001555B6">
              <w:rPr>
                <w:rFonts w:ascii="ＭＳ ゴシック" w:eastAsia="ＭＳ ゴシック" w:hAnsi="ＭＳ ゴシック" w:cs="ＭＳ 明朝" w:hint="eastAsia"/>
                <w:color w:val="000000" w:themeColor="text1"/>
              </w:rPr>
              <w:t>４－１－２４</w:t>
            </w:r>
          </w:p>
        </w:tc>
        <w:tc>
          <w:tcPr>
            <w:tcW w:w="2268" w:type="dxa"/>
            <w:tcBorders>
              <w:top w:val="single" w:sz="8" w:space="0" w:color="000000"/>
              <w:left w:val="single" w:sz="8" w:space="0" w:color="000000"/>
              <w:bottom w:val="single" w:sz="8" w:space="0" w:color="000000"/>
              <w:right w:val="single" w:sz="8" w:space="0" w:color="000000"/>
            </w:tcBorders>
            <w:vAlign w:val="center"/>
          </w:tcPr>
          <w:p w:rsidR="00CB2D44" w:rsidRPr="001555B6" w:rsidRDefault="00CB2D44" w:rsidP="00CB2D4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２７－６０８０</w:t>
            </w:r>
          </w:p>
        </w:tc>
      </w:tr>
    </w:tbl>
    <w:p w:rsidR="004B4114" w:rsidRPr="001555B6" w:rsidRDefault="004B4114"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避難所内に仮設風呂・シャワーが設置された場合</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男女別に利用時間を設定します。</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当番を決めて交代で清掃を行います。</w:t>
      </w:r>
    </w:p>
    <w:p w:rsidR="00496EFF" w:rsidRPr="001555B6" w:rsidRDefault="00496EFF"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(3) </w:t>
      </w:r>
      <w:r w:rsidR="006445AE" w:rsidRPr="001555B6">
        <w:rPr>
          <w:rFonts w:ascii="ＭＳ ゴシック" w:eastAsia="ＭＳ ゴシック" w:hAnsi="ＭＳ ゴシック" w:cs="ＭＳ ゴシック"/>
          <w:color w:val="000000" w:themeColor="text1"/>
        </w:rPr>
        <w:t>トイレに関すること</w:t>
      </w:r>
    </w:p>
    <w:p w:rsidR="00104A2A" w:rsidRPr="001555B6" w:rsidRDefault="00104A2A" w:rsidP="00DF03F7">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ライフラインが寸断され、水が自由に使用できない状況下では、トイレの確保は深刻な問題となります。避難者の人数に応じたトイレを確保し、その衛生状態を保つことは、避難所運営において、重要な仕事です。</w:t>
      </w:r>
    </w:p>
    <w:p w:rsidR="002A0A11" w:rsidRPr="001555B6" w:rsidRDefault="002A0A11" w:rsidP="00104A2A">
      <w:pPr>
        <w:rPr>
          <w:rFonts w:ascii="ＭＳ ゴシック" w:eastAsia="ＭＳ ゴシック" w:hAnsi="ＭＳ ゴシック" w:cs="ＭＳ ゴシック"/>
          <w:color w:val="000000" w:themeColor="text1"/>
        </w:rPr>
      </w:pP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トイレの使用可能状況</w:t>
      </w:r>
      <w:r w:rsidRPr="001555B6">
        <w:rPr>
          <w:rFonts w:ascii="ＭＳ ゴシック" w:eastAsia="ＭＳ ゴシック" w:hAnsi="ＭＳ ゴシック" w:cs="ＭＳ ゴシック" w:hint="eastAsia"/>
          <w:color w:val="000000" w:themeColor="text1"/>
        </w:rPr>
        <w:t>の調査</w:t>
      </w:r>
    </w:p>
    <w:p w:rsidR="00104A2A" w:rsidRPr="001555B6" w:rsidRDefault="00104A2A" w:rsidP="00104A2A">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施設内のトイレの配水管が使用可能かどうか早急に調べます。</w:t>
      </w:r>
    </w:p>
    <w:p w:rsidR="00DF03F7" w:rsidRPr="001555B6" w:rsidRDefault="00104A2A" w:rsidP="00DF03F7">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　　・</w:t>
      </w:r>
      <w:r w:rsidR="006445AE" w:rsidRPr="001555B6">
        <w:rPr>
          <w:rFonts w:ascii="ＭＳ ゴシック" w:eastAsia="ＭＳ ゴシック" w:hAnsi="ＭＳ ゴシック" w:cs="ＭＳ ゴシック"/>
          <w:color w:val="000000" w:themeColor="text1"/>
        </w:rPr>
        <w:t>配水管が使用不可能な場合は、トイレを使用禁止とし、張り紙をするなどして避難者に知らせます。</w:t>
      </w:r>
    </w:p>
    <w:p w:rsidR="002A0A11" w:rsidRPr="001555B6" w:rsidRDefault="002A0A11" w:rsidP="00C218C9">
      <w:pPr>
        <w:ind w:left="440" w:hangingChars="200" w:hanging="440"/>
        <w:rPr>
          <w:rFonts w:ascii="ＭＳ ゴシック" w:eastAsia="ＭＳ ゴシック" w:hAnsi="ＭＳ ゴシック" w:cs="ＭＳ ゴシック"/>
          <w:color w:val="000000" w:themeColor="text1"/>
        </w:rPr>
      </w:pPr>
    </w:p>
    <w:p w:rsidR="00DF03F7" w:rsidRPr="001555B6" w:rsidRDefault="00DF03F7" w:rsidP="00C218C9">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既設トイレが使用できない場合は（多数の避難者がいる避難所では既設トイレの使用可否に関わらず）、</w:t>
      </w:r>
      <w:r w:rsidRPr="001555B6">
        <w:rPr>
          <w:rFonts w:ascii="ＭＳ ゴシック" w:eastAsia="ＭＳ ゴシック" w:hAnsi="ＭＳ ゴシック" w:cs="ＭＳ ゴシック" w:hint="eastAsia"/>
          <w:color w:val="000000" w:themeColor="text1"/>
        </w:rPr>
        <w:t>速やか</w:t>
      </w:r>
      <w:r w:rsidR="006445AE" w:rsidRPr="001555B6">
        <w:rPr>
          <w:rFonts w:ascii="ＭＳ ゴシック" w:eastAsia="ＭＳ ゴシック" w:hAnsi="ＭＳ ゴシック" w:cs="ＭＳ ゴシック"/>
          <w:color w:val="000000" w:themeColor="text1"/>
        </w:rPr>
        <w:t>に仮設トイレの設置場所と必要数（概ね100人当たり１基）を</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に連絡します。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屋外で照明設備を確保する必要がある場合もあります。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トイレ用水を確保します。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排水管が使用可能な場合には、汚物を流すための用水を確保し、トイレを使用します。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水の確保については、</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生活用水の確保</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P.</w:t>
      </w:r>
      <w:r w:rsidR="00171582" w:rsidRPr="001555B6">
        <w:rPr>
          <w:rFonts w:ascii="ＭＳ ゴシック" w:eastAsia="ＭＳ ゴシック" w:hAnsi="ＭＳ ゴシック" w:cs="ＭＳ ゴシック" w:hint="eastAsia"/>
          <w:color w:val="000000" w:themeColor="text1"/>
        </w:rPr>
        <w:t>2</w:t>
      </w:r>
      <w:r w:rsidR="00D1779C" w:rsidRPr="001555B6">
        <w:rPr>
          <w:rFonts w:ascii="ＭＳ ゴシック" w:eastAsia="ＭＳ ゴシック" w:hAnsi="ＭＳ ゴシック" w:cs="ＭＳ ゴシック" w:hint="eastAsia"/>
          <w:color w:val="000000" w:themeColor="text1"/>
        </w:rPr>
        <w:t>5</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を参照</w:t>
      </w:r>
      <w:r w:rsidRPr="001555B6">
        <w:rPr>
          <w:rFonts w:ascii="ＭＳ ゴシック" w:eastAsia="ＭＳ ゴシック" w:hAnsi="ＭＳ ゴシック" w:cs="ＭＳ ゴシック" w:hint="eastAsia"/>
          <w:color w:val="000000" w:themeColor="text1"/>
        </w:rPr>
        <w:t>）</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④</w:t>
      </w:r>
      <w:r w:rsidR="006445AE" w:rsidRPr="001555B6">
        <w:rPr>
          <w:rFonts w:ascii="ＭＳ ゴシック" w:eastAsia="ＭＳ ゴシック" w:hAnsi="ＭＳ ゴシック" w:cs="ＭＳ ゴシック"/>
          <w:color w:val="000000" w:themeColor="text1"/>
        </w:rPr>
        <w:t>トイレの衛生管理には十分に注意を払います。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トイレの清掃・消毒は、（当初は毎日数度ずつ）定期的に行います。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避難者にトイレの清潔な使用方法について、十分に呼びかけます。</w:t>
      </w:r>
    </w:p>
    <w:p w:rsidR="00DF03F7" w:rsidRPr="001555B6" w:rsidRDefault="00DF03F7"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トイレ入口には消毒水を手洗い用として用意します。消毒水は作成日時を明記し、定期的に交換します。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清掃用具、汚物専用容器、トイレットペーパーの確保にも注意します。</w:t>
      </w:r>
    </w:p>
    <w:p w:rsidR="00DF03F7" w:rsidRPr="001555B6" w:rsidRDefault="00DF03F7"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(4) </w:t>
      </w:r>
      <w:r w:rsidR="006445AE" w:rsidRPr="001555B6">
        <w:rPr>
          <w:rFonts w:ascii="ＭＳ ゴシック" w:eastAsia="ＭＳ ゴシック" w:hAnsi="ＭＳ ゴシック" w:cs="ＭＳ ゴシック"/>
          <w:color w:val="000000" w:themeColor="text1"/>
        </w:rPr>
        <w:t>掃除に関すること</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多くの人が共同生活を行う避難所では、避難者全員が、避難所内の清掃を心がけます。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共有部分の掃除は、居住組を単位に当番制をつくり、交代で清掃を実施します。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居室部分の掃除は、毎日１回の清掃時間を設け、実施します。</w:t>
      </w:r>
    </w:p>
    <w:p w:rsidR="00DF03F7" w:rsidRPr="001555B6" w:rsidRDefault="00DF03F7"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(5) </w:t>
      </w:r>
      <w:r w:rsidR="006445AE" w:rsidRPr="001555B6">
        <w:rPr>
          <w:rFonts w:ascii="ＭＳ ゴシック" w:eastAsia="ＭＳ ゴシック" w:hAnsi="ＭＳ ゴシック" w:cs="ＭＳ ゴシック"/>
          <w:color w:val="000000" w:themeColor="text1"/>
        </w:rPr>
        <w:t>衛生管理に関すること</w:t>
      </w:r>
    </w:p>
    <w:p w:rsidR="00DF03F7" w:rsidRPr="001555B6" w:rsidRDefault="00DF03F7" w:rsidP="00C218C9">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ライフラインが停止し、物資が不足する中での避難所生活は、決して衛生的なものとはいえません。疾病の発生を予防し、快適な避難所環境を作るために、衛生管理には十分に注意を払います。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手洗い</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を徹底します。</w:t>
      </w:r>
    </w:p>
    <w:p w:rsidR="00C218C9" w:rsidRPr="001555B6" w:rsidRDefault="00DF03F7"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手洗い用の消毒液を調達して消毒水を作り、トイレなどに用意し、手洗いを励行します。消毒水は、作った日時を明確にし、定期的に交換を行います。</w:t>
      </w:r>
    </w:p>
    <w:p w:rsidR="00DF03F7" w:rsidRPr="001555B6" w:rsidRDefault="00C218C9" w:rsidP="00C218C9">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・季節</w:t>
      </w:r>
      <w:r w:rsidR="006445AE" w:rsidRPr="001555B6">
        <w:rPr>
          <w:rFonts w:ascii="ＭＳ ゴシック" w:eastAsia="ＭＳ ゴシック" w:hAnsi="ＭＳ ゴシック" w:cs="ＭＳ ゴシック"/>
          <w:color w:val="000000" w:themeColor="text1"/>
        </w:rPr>
        <w:t>によっては、施設内の必要箇所（特に調理室など）を消毒するための消毒液などを調達し、定期的に消毒を実施します。</w:t>
      </w:r>
    </w:p>
    <w:p w:rsidR="002A0A11" w:rsidRPr="001555B6" w:rsidRDefault="002A0A11" w:rsidP="00DF03F7">
      <w:pPr>
        <w:rPr>
          <w:rFonts w:ascii="ＭＳ ゴシック" w:eastAsia="ＭＳ ゴシック" w:hAnsi="ＭＳ ゴシック" w:cs="ＭＳ ゴシック"/>
          <w:color w:val="000000" w:themeColor="text1"/>
        </w:rPr>
      </w:pP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食器の衛生管理を徹底します。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衛生管理の観点から、食器はできるだけ使い捨てを使用します。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使い捨ての食器が十分に調達できない場合には、使い捨ての食器又は通常の食器の再利用も行います。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食器の再利用を行う場合には、各自の用いる食器を特定して、食器の洗浄などは各自が責任を持って行います。</w:t>
      </w:r>
    </w:p>
    <w:p w:rsidR="002A0A11" w:rsidRPr="001555B6" w:rsidRDefault="002A0A11" w:rsidP="0064686F">
      <w:pPr>
        <w:ind w:left="440" w:hangingChars="200" w:hanging="440"/>
        <w:rPr>
          <w:rFonts w:ascii="ＭＳ ゴシック" w:eastAsia="ＭＳ ゴシック" w:hAnsi="ＭＳ ゴシック" w:cs="ＭＳ ゴシック"/>
          <w:color w:val="000000" w:themeColor="text1"/>
        </w:rPr>
      </w:pPr>
    </w:p>
    <w:p w:rsidR="00DF03F7" w:rsidRPr="001555B6" w:rsidRDefault="00DF03F7" w:rsidP="0064686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避難所での集団生活においては、風邪などの感染症がまん延しやすくなるため、十分な予防策を講じます。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外出から帰ってきたら、手を洗いうがいをするなど、十分に予防策を講じます。</w:t>
      </w:r>
    </w:p>
    <w:p w:rsidR="00DF03F7" w:rsidRPr="001555B6" w:rsidRDefault="00DF03F7"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マスクやうがい薬など、予防のために必要なものは、適宜、食料・物資班の担当者を通して</w:t>
      </w:r>
      <w:r w:rsidR="00723E61" w:rsidRPr="001555B6">
        <w:rPr>
          <w:rFonts w:ascii="ＭＳ ゴシック" w:eastAsia="ＭＳ ゴシック" w:hAnsi="ＭＳ ゴシック" w:cs="ＭＳ ゴシック" w:hint="eastAsia"/>
          <w:color w:val="000000" w:themeColor="text1"/>
        </w:rPr>
        <w:t>災害対策本部</w:t>
      </w:r>
      <w:r w:rsidR="006445AE" w:rsidRPr="001555B6">
        <w:rPr>
          <w:rFonts w:ascii="ＭＳ ゴシック" w:eastAsia="ＭＳ ゴシック" w:hAnsi="ＭＳ ゴシック" w:cs="ＭＳ ゴシック"/>
          <w:color w:val="000000" w:themeColor="text1"/>
        </w:rPr>
        <w:t>に要望します。</w:t>
      </w:r>
    </w:p>
    <w:p w:rsidR="00DF03F7" w:rsidRPr="001555B6" w:rsidRDefault="00DF03F7" w:rsidP="00DF03F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 xml:space="preserve">(6) </w:t>
      </w:r>
      <w:r w:rsidR="006445AE" w:rsidRPr="001555B6">
        <w:rPr>
          <w:rFonts w:ascii="ＭＳ ゴシック" w:eastAsia="ＭＳ ゴシック" w:hAnsi="ＭＳ ゴシック" w:cs="ＭＳ ゴシック"/>
          <w:color w:val="000000" w:themeColor="text1"/>
        </w:rPr>
        <w:t>ペットに関すること</w:t>
      </w:r>
    </w:p>
    <w:p w:rsidR="00C218C9" w:rsidRPr="001555B6" w:rsidRDefault="00DF03F7" w:rsidP="0064686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災害が起こると、人間と同様にペットも生活の場を失います。さまざまな人が生活する避難所内で人間とペットが共存していくためには、一定のルールを設け、トラブルにならないよう注意します。</w:t>
      </w:r>
      <w:r w:rsidR="00142161" w:rsidRPr="001555B6">
        <w:rPr>
          <w:rFonts w:ascii="ＭＳ ゴシック" w:eastAsia="ＭＳ ゴシック" w:hAnsi="ＭＳ ゴシック" w:cs="ＭＳ ゴシック" w:hint="eastAsia"/>
          <w:color w:val="000000" w:themeColor="text1"/>
        </w:rPr>
        <w:t>【</w:t>
      </w:r>
      <w:r w:rsidR="00142161" w:rsidRPr="001555B6">
        <w:rPr>
          <w:rFonts w:ascii="ＭＳ ゴシック" w:eastAsia="ＭＳ ゴシック" w:hAnsi="ＭＳ ゴシック" w:cs="ＭＳ ゴシック"/>
          <w:color w:val="000000" w:themeColor="text1"/>
        </w:rPr>
        <w:t>様式1</w:t>
      </w:r>
      <w:r w:rsidR="00142161" w:rsidRPr="001555B6">
        <w:rPr>
          <w:rFonts w:ascii="ＭＳ ゴシック" w:eastAsia="ＭＳ ゴシック" w:hAnsi="ＭＳ ゴシック" w:cs="ＭＳ ゴシック" w:hint="eastAsia"/>
          <w:color w:val="000000" w:themeColor="text1"/>
        </w:rPr>
        <w:t>2</w:t>
      </w:r>
      <w:r w:rsidR="00142161" w:rsidRPr="001555B6">
        <w:rPr>
          <w:rFonts w:ascii="ＭＳ ゴシック" w:eastAsia="ＭＳ ゴシック" w:hAnsi="ＭＳ ゴシック" w:cs="ＭＳ ゴシック"/>
          <w:color w:val="000000" w:themeColor="text1"/>
        </w:rPr>
        <w:t>：</w:t>
      </w:r>
      <w:r w:rsidR="00142161" w:rsidRPr="001555B6">
        <w:rPr>
          <w:rFonts w:ascii="ＭＳ ゴシック" w:eastAsia="ＭＳ ゴシック" w:hAnsi="ＭＳ ゴシック" w:cs="ＭＳ ゴシック" w:hint="eastAsia"/>
          <w:color w:val="000000" w:themeColor="text1"/>
        </w:rPr>
        <w:t>ペット飼育者台帳</w:t>
      </w:r>
      <w:r w:rsidR="00142161" w:rsidRPr="001555B6">
        <w:rPr>
          <w:rFonts w:ascii="ＭＳ ゴシック" w:eastAsia="ＭＳ ゴシック" w:hAnsi="ＭＳ ゴシック" w:cs="ＭＳ ゴシック"/>
          <w:color w:val="000000" w:themeColor="text1"/>
        </w:rPr>
        <w:t>（P.</w:t>
      </w:r>
      <w:r w:rsidR="00142161" w:rsidRPr="001555B6">
        <w:rPr>
          <w:rFonts w:ascii="ＭＳ ゴシック" w:eastAsia="ＭＳ ゴシック" w:hAnsi="ＭＳ ゴシック" w:cs="ＭＳ ゴシック" w:hint="eastAsia"/>
          <w:color w:val="000000" w:themeColor="text1"/>
        </w:rPr>
        <w:t>4</w:t>
      </w:r>
      <w:r w:rsidR="00142161" w:rsidRPr="001555B6">
        <w:rPr>
          <w:rFonts w:ascii="ＭＳ ゴシック" w:eastAsia="ＭＳ ゴシック" w:hAnsi="ＭＳ ゴシック" w:cs="ＭＳ ゴシック"/>
          <w:color w:val="000000" w:themeColor="text1"/>
        </w:rPr>
        <w:t>6）】</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避難所の居室部分には、原則としてペットの持ち込みは禁止します。</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多種多様の価値観を持つ人が共同生活を行う場では、ペットの飼育をめぐるトラブルが発生しがちです。また、動物アレルギーの人がいる可能性を考慮し、居室へのペット持ち込みは禁止します。</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64686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敷地内の屋外（余裕がある場合には室内も可）に専用スペースを設け、その場所で飼育します。</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ペットと避難所で共同生活を行うため、ペットの飼育及びペットの飼育場所の清掃は、飼い主が全責任を負って管理します。</w:t>
      </w:r>
    </w:p>
    <w:p w:rsidR="00C218C9" w:rsidRPr="001555B6" w:rsidRDefault="00C218C9"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(7) </w:t>
      </w:r>
      <w:r w:rsidR="006445AE" w:rsidRPr="001555B6">
        <w:rPr>
          <w:rFonts w:ascii="ＭＳ ゴシック" w:eastAsia="ＭＳ ゴシック" w:hAnsi="ＭＳ ゴシック" w:cs="ＭＳ ゴシック"/>
          <w:color w:val="000000" w:themeColor="text1"/>
        </w:rPr>
        <w:t>生活用水の確保</w:t>
      </w:r>
    </w:p>
    <w:p w:rsidR="00C218C9" w:rsidRPr="001555B6" w:rsidRDefault="00C218C9" w:rsidP="0064686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災害時に生活用水を確保することは、非常に重要な仕事です。生活用水の確保は、労力を必要とする仕事なので、避難者全員で協力して行います。</w:t>
      </w:r>
    </w:p>
    <w:p w:rsidR="00613D11" w:rsidRPr="001555B6" w:rsidRDefault="00613D11" w:rsidP="00613D11">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避難所内で使用する水は用途に応じて、明確に区別します。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ア．</w:t>
      </w:r>
      <w:r w:rsidR="006445AE" w:rsidRPr="001555B6">
        <w:rPr>
          <w:rFonts w:ascii="ＭＳ ゴシック" w:eastAsia="ＭＳ ゴシック" w:hAnsi="ＭＳ ゴシック" w:cs="ＭＳ ゴシック"/>
          <w:color w:val="000000" w:themeColor="text1"/>
        </w:rPr>
        <w:t>飲料・調理用</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イ．</w:t>
      </w:r>
      <w:r w:rsidR="006445AE" w:rsidRPr="001555B6">
        <w:rPr>
          <w:rFonts w:ascii="ＭＳ ゴシック" w:eastAsia="ＭＳ ゴシック" w:hAnsi="ＭＳ ゴシック" w:cs="ＭＳ ゴシック"/>
          <w:color w:val="000000" w:themeColor="text1"/>
        </w:rPr>
        <w:t>手洗い・洗顔・歯磨き・食器洗い用</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ウ．</w:t>
      </w:r>
      <w:r w:rsidR="006445AE" w:rsidRPr="001555B6">
        <w:rPr>
          <w:rFonts w:ascii="ＭＳ ゴシック" w:eastAsia="ＭＳ ゴシック" w:hAnsi="ＭＳ ゴシック" w:cs="ＭＳ ゴシック"/>
          <w:color w:val="000000" w:themeColor="text1"/>
        </w:rPr>
        <w:t>風呂・洗濯用</w:t>
      </w:r>
    </w:p>
    <w:p w:rsidR="00613D11"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エ．</w:t>
      </w:r>
      <w:r w:rsidR="006445AE" w:rsidRPr="001555B6">
        <w:rPr>
          <w:rFonts w:ascii="ＭＳ ゴシック" w:eastAsia="ＭＳ ゴシック" w:hAnsi="ＭＳ ゴシック" w:cs="ＭＳ ゴシック"/>
          <w:color w:val="000000" w:themeColor="text1"/>
        </w:rPr>
        <w:t>トイレ用</w:t>
      </w:r>
    </w:p>
    <w:p w:rsidR="00613D11" w:rsidRPr="001555B6" w:rsidRDefault="00613D11"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飲料・調理用の確保</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飲料用の水は、原則として救援物資として届くペットボトルを使用します。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ペットボトルはできるだけ冷暗所に保管し、開栓後は長く保存しないように注意します。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ペットボトルの水が確保できない場合には、給水車の水やろ過水を利用します。</w:t>
      </w:r>
    </w:p>
    <w:p w:rsidR="00613D11" w:rsidRPr="001555B6" w:rsidRDefault="00613D11" w:rsidP="00C218C9">
      <w:pPr>
        <w:rPr>
          <w:rFonts w:ascii="ＭＳ ゴシック" w:eastAsia="ＭＳ ゴシック" w:hAnsi="ＭＳ ゴシック" w:cs="ＭＳ ゴシック"/>
          <w:color w:val="000000" w:themeColor="text1"/>
        </w:rPr>
      </w:pP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③</w:t>
      </w:r>
      <w:r w:rsidR="006445AE" w:rsidRPr="001555B6">
        <w:rPr>
          <w:rFonts w:ascii="ＭＳ ゴシック" w:eastAsia="ＭＳ ゴシック" w:hAnsi="ＭＳ ゴシック" w:cs="ＭＳ ゴシック"/>
          <w:color w:val="000000" w:themeColor="text1"/>
        </w:rPr>
        <w:t>手洗い・洗顔・歯磨き・食器洗い用の水の確保</w:t>
      </w:r>
    </w:p>
    <w:p w:rsidR="00C218C9" w:rsidRPr="001555B6" w:rsidRDefault="00C218C9" w:rsidP="0064686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給水車の水やろ過器によってろ過した水を用いることを基本とし、水の保管に際しては、清潔を保つように留意します。</w:t>
      </w:r>
    </w:p>
    <w:p w:rsidR="00C218C9" w:rsidRPr="001555B6" w:rsidRDefault="00C218C9" w:rsidP="00C218C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手洗い・洗顔等用</w:t>
      </w:r>
      <w:r w:rsidRPr="001555B6">
        <w:rPr>
          <w:rFonts w:ascii="ＭＳ ゴシック" w:eastAsia="ＭＳ ゴシック" w:hAnsi="ＭＳ ゴシック" w:cs="ＭＳ ゴシック" w:hint="eastAsia"/>
          <w:color w:val="000000" w:themeColor="text1"/>
        </w:rPr>
        <w:t>」</w:t>
      </w:r>
      <w:r w:rsidR="006445AE" w:rsidRPr="001555B6">
        <w:rPr>
          <w:rFonts w:ascii="ＭＳ ゴシック" w:eastAsia="ＭＳ ゴシック" w:hAnsi="ＭＳ ゴシック" w:cs="ＭＳ ゴシック"/>
          <w:color w:val="000000" w:themeColor="text1"/>
        </w:rPr>
        <w:t>として使用した水は、トイレ用水として再利用を心がけます。</w:t>
      </w:r>
    </w:p>
    <w:p w:rsidR="00787B3F" w:rsidRPr="001555B6" w:rsidRDefault="00787B3F" w:rsidP="00C218C9">
      <w:pPr>
        <w:rPr>
          <w:rFonts w:ascii="ＭＳ ゴシック" w:eastAsia="ＭＳ ゴシック" w:hAnsi="ＭＳ ゴシック" w:cs="ＭＳ ゴシック"/>
          <w:color w:val="000000" w:themeColor="text1"/>
        </w:rPr>
      </w:pPr>
    </w:p>
    <w:p w:rsidR="00965B82" w:rsidRPr="001555B6" w:rsidRDefault="00965B82" w:rsidP="00C218C9">
      <w:pPr>
        <w:rPr>
          <w:rFonts w:ascii="ＭＳ ゴシック" w:eastAsia="ＭＳ ゴシック" w:hAnsi="ＭＳ ゴシック" w:cs="ＭＳ ゴシック"/>
          <w:color w:val="000000" w:themeColor="text1"/>
        </w:rPr>
      </w:pPr>
    </w:p>
    <w:p w:rsidR="002F1E2B" w:rsidRPr="001555B6" w:rsidRDefault="00250BC4"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《用途別の生活用水の使い方の例》</w:t>
      </w:r>
    </w:p>
    <w:tbl>
      <w:tblPr>
        <w:tblStyle w:val="a8"/>
        <w:tblW w:w="0" w:type="auto"/>
        <w:tblLook w:val="04A0" w:firstRow="1" w:lastRow="0" w:firstColumn="1" w:lastColumn="0" w:noHBand="0" w:noVBand="1"/>
      </w:tblPr>
      <w:tblGrid>
        <w:gridCol w:w="2830"/>
        <w:gridCol w:w="1698"/>
        <w:gridCol w:w="1698"/>
        <w:gridCol w:w="1698"/>
        <w:gridCol w:w="1698"/>
      </w:tblGrid>
      <w:tr w:rsidR="001555B6" w:rsidRPr="001555B6" w:rsidTr="00250BC4">
        <w:trPr>
          <w:trHeight w:val="1020"/>
        </w:trPr>
        <w:tc>
          <w:tcPr>
            <w:tcW w:w="2830" w:type="dxa"/>
            <w:tcBorders>
              <w:tl2br w:val="single" w:sz="4" w:space="0" w:color="auto"/>
            </w:tcBorders>
            <w:vAlign w:val="center"/>
          </w:tcPr>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用　途</w:t>
            </w:r>
          </w:p>
          <w:p w:rsidR="002F1E2B" w:rsidRPr="001555B6" w:rsidRDefault="002F1E2B" w:rsidP="002F1E2B">
            <w:pPr>
              <w:jc w:val="both"/>
              <w:rPr>
                <w:rFonts w:ascii="ＭＳ ゴシック" w:eastAsia="ＭＳ ゴシック" w:hAnsi="ＭＳ ゴシック" w:cs="ＭＳ ゴシック"/>
                <w:color w:val="000000" w:themeColor="text1"/>
              </w:rPr>
            </w:pPr>
          </w:p>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水の種類</w:t>
            </w:r>
          </w:p>
        </w:tc>
        <w:tc>
          <w:tcPr>
            <w:tcW w:w="1698" w:type="dxa"/>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飲料用</w:t>
            </w:r>
          </w:p>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p w:rsidR="002F1E2B" w:rsidRPr="001555B6" w:rsidRDefault="002F1E2B"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調理用</w:t>
            </w:r>
          </w:p>
        </w:tc>
        <w:tc>
          <w:tcPr>
            <w:tcW w:w="1698" w:type="dxa"/>
            <w:vAlign w:val="center"/>
          </w:tcPr>
          <w:p w:rsidR="002F1E2B" w:rsidRPr="001555B6" w:rsidRDefault="002F1E2B" w:rsidP="002F1E2B">
            <w:pPr>
              <w:jc w:val="center"/>
              <w:rPr>
                <w:rFonts w:ascii="ＭＳ ゴシック" w:eastAsia="ＭＳ ゴシック" w:hAnsi="ＭＳ ゴシック" w:cs="ＭＳ ゴシック"/>
                <w:color w:val="000000" w:themeColor="text1"/>
                <w:sz w:val="18"/>
                <w:szCs w:val="18"/>
              </w:rPr>
            </w:pPr>
            <w:r w:rsidRPr="001555B6">
              <w:rPr>
                <w:rFonts w:ascii="ＭＳ ゴシック" w:eastAsia="ＭＳ ゴシック" w:hAnsi="ＭＳ ゴシック" w:cs="ＭＳ ゴシック" w:hint="eastAsia"/>
                <w:color w:val="000000" w:themeColor="text1"/>
                <w:sz w:val="18"/>
                <w:szCs w:val="18"/>
              </w:rPr>
              <w:t>手洗い・洗顔・歯磨き・食器洗い用</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風呂用</w:t>
            </w:r>
          </w:p>
          <w:p w:rsidR="00250BC4"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洗濯用</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トイレ用</w:t>
            </w:r>
          </w:p>
        </w:tc>
      </w:tr>
      <w:tr w:rsidR="001555B6" w:rsidRPr="001555B6" w:rsidTr="00250BC4">
        <w:trPr>
          <w:trHeight w:val="397"/>
        </w:trPr>
        <w:tc>
          <w:tcPr>
            <w:tcW w:w="2830" w:type="dxa"/>
            <w:vAlign w:val="center"/>
          </w:tcPr>
          <w:p w:rsidR="002F1E2B" w:rsidRPr="001555B6" w:rsidRDefault="002F1E2B" w:rsidP="002F1E2B">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飲料水（ペットボトル）</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F1E2B" w:rsidRPr="001555B6" w:rsidRDefault="00250BC4" w:rsidP="002F1E2B">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tcBorders>
              <w:tl2br w:val="single" w:sz="4" w:space="0" w:color="auto"/>
            </w:tcBorders>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p>
        </w:tc>
        <w:tc>
          <w:tcPr>
            <w:tcW w:w="1698" w:type="dxa"/>
            <w:tcBorders>
              <w:tl2br w:val="single" w:sz="4" w:space="0" w:color="auto"/>
            </w:tcBorders>
            <w:vAlign w:val="center"/>
          </w:tcPr>
          <w:p w:rsidR="002F1E2B" w:rsidRPr="001555B6" w:rsidRDefault="002F1E2B" w:rsidP="002F1E2B">
            <w:pPr>
              <w:jc w:val="center"/>
              <w:rPr>
                <w:rFonts w:ascii="ＭＳ ゴシック" w:eastAsia="ＭＳ ゴシック" w:hAnsi="ＭＳ ゴシック" w:cs="ＭＳ ゴシック"/>
                <w:color w:val="000000" w:themeColor="text1"/>
              </w:rPr>
            </w:pP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給水車の水</w:t>
            </w:r>
          </w:p>
        </w:tc>
        <w:tc>
          <w:tcPr>
            <w:tcW w:w="1698" w:type="dxa"/>
            <w:vAlign w:val="center"/>
          </w:tcPr>
          <w:p w:rsidR="00250BC4" w:rsidRPr="001555B6" w:rsidRDefault="00B53DD3"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ろ過水</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r w:rsidR="001555B6" w:rsidRPr="001555B6" w:rsidTr="00250BC4">
        <w:trPr>
          <w:trHeight w:val="397"/>
        </w:trPr>
        <w:tc>
          <w:tcPr>
            <w:tcW w:w="2830" w:type="dxa"/>
            <w:vAlign w:val="center"/>
          </w:tcPr>
          <w:p w:rsidR="00250BC4" w:rsidRPr="001555B6" w:rsidRDefault="00250BC4" w:rsidP="00250BC4">
            <w:pPr>
              <w:jc w:val="both"/>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プール・河川の水</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c>
          <w:tcPr>
            <w:tcW w:w="1698" w:type="dxa"/>
            <w:vAlign w:val="center"/>
          </w:tcPr>
          <w:p w:rsidR="00250BC4" w:rsidRPr="001555B6" w:rsidRDefault="00250BC4" w:rsidP="00250BC4">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w:t>
            </w:r>
          </w:p>
        </w:tc>
      </w:tr>
    </w:tbl>
    <w:p w:rsidR="00235827" w:rsidRPr="001555B6" w:rsidRDefault="0064686F"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（凡例）</w:t>
      </w: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◎：最適な使用方法、○：使用可、△：やむを得ない場合のみ使用可、×：使用不可</w:t>
      </w:r>
    </w:p>
    <w:p w:rsidR="00235827" w:rsidRPr="001555B6" w:rsidRDefault="00235827" w:rsidP="00235827">
      <w:pPr>
        <w:rPr>
          <w:rFonts w:ascii="ＭＳ ゴシック" w:eastAsia="ＭＳ ゴシック" w:hAnsi="ＭＳ ゴシック" w:cs="ＭＳ ゴシック"/>
          <w:color w:val="000000" w:themeColor="text1"/>
        </w:rPr>
      </w:pPr>
    </w:p>
    <w:p w:rsidR="003E0E80" w:rsidRPr="001555B6" w:rsidRDefault="00235827" w:rsidP="00235827">
      <w:pPr>
        <w:rPr>
          <w:rFonts w:ascii="ＭＳ ゴシック" w:eastAsia="ＭＳ ゴシック" w:hAnsi="ＭＳ ゴシック" w:cs="ＭＳ ゴシック"/>
          <w:b/>
          <w:color w:val="000000" w:themeColor="text1"/>
          <w:sz w:val="24"/>
          <w:szCs w:val="24"/>
          <w:u w:val="single"/>
        </w:rPr>
      </w:pPr>
      <w:r w:rsidRPr="001555B6">
        <w:rPr>
          <w:rFonts w:ascii="ＭＳ ゴシック" w:eastAsia="ＭＳ ゴシック" w:hAnsi="ＭＳ ゴシック" w:cs="ＭＳ ゴシック" w:hint="eastAsia"/>
          <w:b/>
          <w:color w:val="000000" w:themeColor="text1"/>
          <w:sz w:val="24"/>
          <w:szCs w:val="24"/>
          <w:u w:val="single"/>
        </w:rPr>
        <w:lastRenderedPageBreak/>
        <w:t>８．</w:t>
      </w:r>
      <w:r w:rsidR="006445AE" w:rsidRPr="001555B6">
        <w:rPr>
          <w:rFonts w:ascii="ＭＳ ゴシック" w:eastAsia="ＭＳ ゴシック" w:hAnsi="ＭＳ ゴシック" w:cs="ＭＳ ゴシック" w:hint="eastAsia"/>
          <w:b/>
          <w:color w:val="000000" w:themeColor="text1"/>
          <w:sz w:val="24"/>
          <w:szCs w:val="24"/>
          <w:u w:val="single"/>
        </w:rPr>
        <w:t>ボランティア班の役割</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(1) </w:t>
      </w:r>
      <w:r w:rsidR="006445AE" w:rsidRPr="001555B6">
        <w:rPr>
          <w:rFonts w:ascii="ＭＳ ゴシック" w:eastAsia="ＭＳ ゴシック" w:hAnsi="ＭＳ ゴシック" w:cs="ＭＳ ゴシック"/>
          <w:color w:val="000000" w:themeColor="text1"/>
        </w:rPr>
        <w:t>ボランティアの受入れ</w:t>
      </w:r>
    </w:p>
    <w:p w:rsidR="00235827" w:rsidRPr="001555B6" w:rsidRDefault="00235827" w:rsidP="00787B3F">
      <w:pPr>
        <w:ind w:left="220" w:hangingChars="100" w:hanging="22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災害時、避難所へは多数のボランティアが詰めかけることが予想されます。頼りすぎにならないように注意しながら、ボランティアに協力を仰ぎ、避難所を効率よく運営していきます。</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①</w:t>
      </w:r>
      <w:r w:rsidR="006445AE" w:rsidRPr="001555B6">
        <w:rPr>
          <w:rFonts w:ascii="ＭＳ ゴシック" w:eastAsia="ＭＳ ゴシック" w:hAnsi="ＭＳ ゴシック" w:cs="ＭＳ ゴシック"/>
          <w:color w:val="000000" w:themeColor="text1"/>
        </w:rPr>
        <w:t>ボランティアの受入れ窓口を設置します。</w:t>
      </w:r>
    </w:p>
    <w:p w:rsidR="00723E61" w:rsidRPr="001555B6" w:rsidRDefault="00723E61" w:rsidP="00235827">
      <w:pPr>
        <w:rPr>
          <w:rFonts w:ascii="ＭＳ ゴシック" w:eastAsia="ＭＳ ゴシック" w:hAnsi="ＭＳ ゴシック" w:cs="ＭＳ ゴシック"/>
          <w:color w:val="000000" w:themeColor="text1"/>
        </w:rPr>
      </w:pPr>
    </w:p>
    <w:p w:rsidR="00235827" w:rsidRPr="001555B6" w:rsidRDefault="00235827" w:rsidP="00787B3F">
      <w:pPr>
        <w:ind w:left="440" w:hangingChars="200" w:hanging="44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②</w:t>
      </w:r>
      <w:r w:rsidR="006445AE" w:rsidRPr="001555B6">
        <w:rPr>
          <w:rFonts w:ascii="ＭＳ ゴシック" w:eastAsia="ＭＳ ゴシック" w:hAnsi="ＭＳ ゴシック" w:cs="ＭＳ ゴシック"/>
          <w:color w:val="000000" w:themeColor="text1"/>
        </w:rPr>
        <w:t>避難所運営の中で、特にマンパワーの大きくかかる部分については、</w:t>
      </w:r>
      <w:r w:rsidR="00723E61" w:rsidRPr="001555B6">
        <w:rPr>
          <w:rFonts w:ascii="ＭＳ ゴシック" w:eastAsia="ＭＳ ゴシック" w:hAnsi="ＭＳ ゴシック" w:cs="ＭＳ ゴシック"/>
          <w:color w:val="000000" w:themeColor="text1"/>
        </w:rPr>
        <w:t>災害対策本部</w:t>
      </w:r>
      <w:r w:rsidR="006445AE" w:rsidRPr="001555B6">
        <w:rPr>
          <w:rFonts w:ascii="ＭＳ ゴシック" w:eastAsia="ＭＳ ゴシック" w:hAnsi="ＭＳ ゴシック" w:cs="ＭＳ ゴシック"/>
          <w:color w:val="000000" w:themeColor="text1"/>
        </w:rPr>
        <w:t>等にボランティアの派遣を要請し、必要に応じてボランティア支援を受けます。</w:t>
      </w:r>
    </w:p>
    <w:p w:rsidR="00235827" w:rsidRPr="001555B6" w:rsidRDefault="00235827" w:rsidP="00787B3F">
      <w:pPr>
        <w:ind w:left="660" w:hangingChars="300" w:hanging="660"/>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避難所に直接訪ねてきたボランティアの方々については、県や市</w:t>
      </w:r>
      <w:r w:rsidR="00E93BCC" w:rsidRPr="001555B6">
        <w:rPr>
          <w:rFonts w:ascii="ＭＳ ゴシック" w:eastAsia="ＭＳ ゴシック" w:hAnsi="ＭＳ ゴシック" w:cs="ＭＳ ゴシック" w:hint="eastAsia"/>
          <w:color w:val="000000" w:themeColor="text1"/>
        </w:rPr>
        <w:t>の災害ボランティアセンター</w:t>
      </w:r>
      <w:r w:rsidR="006445AE" w:rsidRPr="001555B6">
        <w:rPr>
          <w:rFonts w:ascii="ＭＳ ゴシック" w:eastAsia="ＭＳ ゴシック" w:hAnsi="ＭＳ ゴシック" w:cs="ＭＳ ゴシック"/>
          <w:color w:val="000000" w:themeColor="text1"/>
        </w:rPr>
        <w:t>の受入れ窓口でボランティア登録を行うようお願いします。</w:t>
      </w:r>
    </w:p>
    <w:p w:rsidR="00235827" w:rsidRPr="001555B6" w:rsidRDefault="00235827" w:rsidP="00235827">
      <w:pPr>
        <w:rPr>
          <w:rFonts w:ascii="ＭＳ ゴシック" w:eastAsia="ＭＳ ゴシック" w:hAnsi="ＭＳ ゴシック" w:cs="ＭＳ ゴシック"/>
          <w:color w:val="000000" w:themeColor="text1"/>
        </w:rPr>
      </w:pP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(2) </w:t>
      </w:r>
      <w:r w:rsidR="006445AE" w:rsidRPr="001555B6">
        <w:rPr>
          <w:rFonts w:ascii="ＭＳ ゴシック" w:eastAsia="ＭＳ ゴシック" w:hAnsi="ＭＳ ゴシック" w:cs="ＭＳ ゴシック"/>
          <w:color w:val="000000" w:themeColor="text1"/>
        </w:rPr>
        <w:t>ボランティアの</w:t>
      </w:r>
      <w:r w:rsidR="00E93BCC" w:rsidRPr="001555B6">
        <w:rPr>
          <w:rFonts w:ascii="ＭＳ ゴシック" w:eastAsia="ＭＳ ゴシック" w:hAnsi="ＭＳ ゴシック" w:cs="ＭＳ ゴシック" w:hint="eastAsia"/>
          <w:color w:val="000000" w:themeColor="text1"/>
        </w:rPr>
        <w:t>配置・調整・</w:t>
      </w:r>
      <w:r w:rsidR="006445AE" w:rsidRPr="001555B6">
        <w:rPr>
          <w:rFonts w:ascii="ＭＳ ゴシック" w:eastAsia="ＭＳ ゴシック" w:hAnsi="ＭＳ ゴシック" w:cs="ＭＳ ゴシック"/>
          <w:color w:val="000000" w:themeColor="text1"/>
        </w:rPr>
        <w:t>管理</w:t>
      </w:r>
    </w:p>
    <w:p w:rsidR="00235827" w:rsidRPr="001555B6" w:rsidRDefault="00235827"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r w:rsidR="006445AE" w:rsidRPr="001555B6">
        <w:rPr>
          <w:rFonts w:ascii="ＭＳ ゴシック" w:eastAsia="ＭＳ ゴシック" w:hAnsi="ＭＳ ゴシック" w:cs="ＭＳ ゴシック"/>
          <w:color w:val="000000" w:themeColor="text1"/>
        </w:rPr>
        <w:t>ボランティアに対してどのような協力を求めるかについて、運営会議で検討します。</w:t>
      </w:r>
    </w:p>
    <w:p w:rsidR="00E93BCC" w:rsidRPr="001555B6" w:rsidRDefault="00E93BCC" w:rsidP="00235827">
      <w:pPr>
        <w:rPr>
          <w:rFonts w:ascii="ＭＳ ゴシック" w:eastAsia="ＭＳ ゴシック" w:hAnsi="ＭＳ ゴシック"/>
          <w:color w:val="000000" w:themeColor="text1"/>
          <w:szCs w:val="40"/>
        </w:rPr>
      </w:pPr>
      <w:r w:rsidRPr="001555B6">
        <w:rPr>
          <w:rFonts w:ascii="ＭＳ ゴシック" w:eastAsia="ＭＳ ゴシック" w:hAnsi="ＭＳ ゴシック" w:cs="ＭＳ ゴシック" w:hint="eastAsia"/>
          <w:color w:val="000000" w:themeColor="text1"/>
        </w:rPr>
        <w:t xml:space="preserve">　　</w:t>
      </w:r>
      <w:r w:rsidR="00723E61" w:rsidRPr="001555B6">
        <w:rPr>
          <w:rFonts w:ascii="ＭＳ ゴシック" w:eastAsia="ＭＳ ゴシック" w:hAnsi="ＭＳ ゴシック" w:hint="eastAsia"/>
          <w:color w:val="000000" w:themeColor="text1"/>
          <w:szCs w:val="40"/>
        </w:rPr>
        <w:t>活動するボランティアの受付、活動の振り分けをします。</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【避難所におけるボランティアへのニーズ（例）】</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・高齢者、障がいのある人への避難生活支援（配膳、介護、トイレなどの補助用務）</w:t>
      </w:r>
    </w:p>
    <w:p w:rsidR="0097256F" w:rsidRPr="001555B6" w:rsidRDefault="0097256F" w:rsidP="0097256F">
      <w:pPr>
        <w:rPr>
          <w:rFonts w:ascii="ＭＳ ゴシック" w:eastAsia="ＭＳ ゴシック" w:hAnsi="ＭＳ ゴシック"/>
          <w:color w:val="000000" w:themeColor="text1"/>
        </w:rPr>
      </w:pPr>
      <w:r w:rsidRPr="001555B6">
        <w:rPr>
          <w:rFonts w:ascii="ＭＳ ゴシック" w:eastAsia="ＭＳ ゴシック" w:hAnsi="ＭＳ ゴシック" w:hint="eastAsia"/>
          <w:color w:val="000000" w:themeColor="text1"/>
        </w:rPr>
        <w:t xml:space="preserve">　　・避難所内外における水や食料・物資の運搬や配布補助</w:t>
      </w:r>
    </w:p>
    <w:p w:rsidR="00235827" w:rsidRPr="001555B6" w:rsidRDefault="00235827" w:rsidP="0097256F">
      <w:pPr>
        <w:rPr>
          <w:rFonts w:ascii="ＭＳ ゴシック" w:eastAsia="ＭＳ ゴシック" w:hAnsi="ＭＳ ゴシック" w:cs="ＭＳ ゴシック"/>
          <w:color w:val="000000" w:themeColor="text1"/>
        </w:rPr>
      </w:pPr>
    </w:p>
    <w:p w:rsidR="00723E61" w:rsidRPr="001555B6" w:rsidRDefault="00723E61" w:rsidP="00235827">
      <w:pPr>
        <w:rPr>
          <w:rFonts w:ascii="ＭＳ ゴシック" w:eastAsia="ＭＳ ゴシック" w:hAnsi="ＭＳ ゴシック" w:cs="ＭＳ ゴシック"/>
          <w:color w:val="000000" w:themeColor="text1"/>
        </w:rPr>
      </w:pPr>
    </w:p>
    <w:p w:rsidR="00723E61" w:rsidRPr="001555B6" w:rsidRDefault="00723E61" w:rsidP="00235827">
      <w:pPr>
        <w:rPr>
          <w:rFonts w:ascii="ＭＳ ゴシック" w:eastAsia="ＭＳ ゴシック" w:hAnsi="ＭＳ ゴシック" w:cs="ＭＳ ゴシック"/>
          <w:color w:val="000000" w:themeColor="text1"/>
        </w:rPr>
      </w:pPr>
    </w:p>
    <w:p w:rsidR="009E67B9" w:rsidRPr="001555B6" w:rsidRDefault="009E67B9">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color w:val="000000" w:themeColor="text1"/>
        </w:rPr>
        <w:br w:type="page"/>
      </w:r>
    </w:p>
    <w:p w:rsidR="00235827"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lastRenderedPageBreak/>
        <w:t>マニュアル策定の経緯</w:t>
      </w:r>
    </w:p>
    <w:tbl>
      <w:tblPr>
        <w:tblStyle w:val="a8"/>
        <w:tblW w:w="0" w:type="auto"/>
        <w:tblLook w:val="04A0" w:firstRow="1" w:lastRow="0" w:firstColumn="1" w:lastColumn="0" w:noHBand="0" w:noVBand="1"/>
      </w:tblPr>
      <w:tblGrid>
        <w:gridCol w:w="2331"/>
        <w:gridCol w:w="7291"/>
      </w:tblGrid>
      <w:tr w:rsidR="001555B6" w:rsidRPr="001555B6" w:rsidTr="009E67B9">
        <w:tc>
          <w:tcPr>
            <w:tcW w:w="2376" w:type="dxa"/>
          </w:tcPr>
          <w:p w:rsidR="009E67B9" w:rsidRPr="001555B6" w:rsidRDefault="009E67B9" w:rsidP="009E67B9">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年月</w:t>
            </w:r>
          </w:p>
        </w:tc>
        <w:tc>
          <w:tcPr>
            <w:tcW w:w="7454" w:type="dxa"/>
          </w:tcPr>
          <w:p w:rsidR="009E67B9" w:rsidRPr="001555B6" w:rsidRDefault="009E67B9" w:rsidP="009E67B9">
            <w:pPr>
              <w:jc w:val="cente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内容</w:t>
            </w:r>
          </w:p>
        </w:tc>
      </w:tr>
      <w:tr w:rsidR="001555B6" w:rsidRPr="001555B6" w:rsidTr="009E67B9">
        <w:tc>
          <w:tcPr>
            <w:tcW w:w="2376" w:type="dxa"/>
          </w:tcPr>
          <w:p w:rsidR="009E67B9" w:rsidRPr="001555B6" w:rsidRDefault="00A0693C"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平成１０年</w:t>
            </w: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策定</w:t>
            </w:r>
          </w:p>
        </w:tc>
      </w:tr>
      <w:tr w:rsidR="001555B6" w:rsidRPr="001555B6" w:rsidTr="009E67B9">
        <w:tc>
          <w:tcPr>
            <w:tcW w:w="2376" w:type="dxa"/>
          </w:tcPr>
          <w:p w:rsidR="00A0693C" w:rsidRPr="001555B6" w:rsidRDefault="00A0693C" w:rsidP="00A0693C">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平成１５年</w:t>
            </w:r>
          </w:p>
        </w:tc>
        <w:tc>
          <w:tcPr>
            <w:tcW w:w="7454" w:type="dxa"/>
          </w:tcPr>
          <w:p w:rsidR="00A0693C" w:rsidRPr="001555B6" w:rsidRDefault="00A0693C"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1555B6" w:rsidRDefault="009E67B9" w:rsidP="008A2F91">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平成２７年</w:t>
            </w:r>
            <w:r w:rsidR="008A2F91" w:rsidRPr="001555B6">
              <w:rPr>
                <w:rFonts w:ascii="ＭＳ ゴシック" w:eastAsia="ＭＳ ゴシック" w:hAnsi="ＭＳ ゴシック" w:cs="ＭＳ ゴシック" w:hint="eastAsia"/>
                <w:color w:val="000000" w:themeColor="text1"/>
              </w:rPr>
              <w:t>１</w:t>
            </w:r>
            <w:r w:rsidRPr="001555B6">
              <w:rPr>
                <w:rFonts w:ascii="ＭＳ ゴシック" w:eastAsia="ＭＳ ゴシック" w:hAnsi="ＭＳ ゴシック" w:cs="ＭＳ ゴシック" w:hint="eastAsia"/>
                <w:color w:val="000000" w:themeColor="text1"/>
              </w:rPr>
              <w:t>月</w:t>
            </w:r>
          </w:p>
        </w:tc>
        <w:tc>
          <w:tcPr>
            <w:tcW w:w="7454" w:type="dxa"/>
          </w:tcPr>
          <w:p w:rsidR="009E67B9" w:rsidRPr="001555B6" w:rsidRDefault="009E67B9" w:rsidP="00077CB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1555B6" w:rsidRDefault="004C07CD" w:rsidP="000848BD">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令和２年</w:t>
            </w:r>
            <w:r w:rsidR="000848BD" w:rsidRPr="001555B6">
              <w:rPr>
                <w:rFonts w:ascii="ＭＳ ゴシック" w:eastAsia="ＭＳ ゴシック" w:hAnsi="ＭＳ ゴシック" w:cs="ＭＳ ゴシック" w:hint="eastAsia"/>
                <w:color w:val="000000" w:themeColor="text1"/>
              </w:rPr>
              <w:t>１０</w:t>
            </w:r>
            <w:r w:rsidRPr="001555B6">
              <w:rPr>
                <w:rFonts w:ascii="ＭＳ ゴシック" w:eastAsia="ＭＳ ゴシック" w:hAnsi="ＭＳ ゴシック" w:cs="ＭＳ ゴシック" w:hint="eastAsia"/>
                <w:color w:val="000000" w:themeColor="text1"/>
              </w:rPr>
              <w:t>月</w:t>
            </w:r>
          </w:p>
        </w:tc>
        <w:tc>
          <w:tcPr>
            <w:tcW w:w="7454" w:type="dxa"/>
          </w:tcPr>
          <w:p w:rsidR="009E67B9" w:rsidRPr="001555B6" w:rsidRDefault="004C07CD"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見直し</w:t>
            </w:r>
          </w:p>
        </w:tc>
      </w:tr>
      <w:tr w:rsidR="001555B6" w:rsidRPr="001555B6" w:rsidTr="009E67B9">
        <w:tc>
          <w:tcPr>
            <w:tcW w:w="2376" w:type="dxa"/>
          </w:tcPr>
          <w:p w:rsidR="009E67B9" w:rsidRPr="001555B6" w:rsidRDefault="009E67B9" w:rsidP="00235827">
            <w:pPr>
              <w:rPr>
                <w:rFonts w:ascii="ＭＳ ゴシック" w:eastAsia="ＭＳ ゴシック" w:hAnsi="ＭＳ ゴシック" w:cs="ＭＳ ゴシック" w:hint="eastAsia"/>
                <w:color w:val="000000" w:themeColor="text1"/>
              </w:rPr>
            </w:pP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p>
        </w:tc>
      </w:tr>
      <w:tr w:rsidR="001555B6" w:rsidRPr="001555B6" w:rsidTr="009E67B9">
        <w:tc>
          <w:tcPr>
            <w:tcW w:w="2376" w:type="dxa"/>
          </w:tcPr>
          <w:p w:rsidR="009E67B9" w:rsidRPr="001555B6" w:rsidRDefault="009E67B9" w:rsidP="00235827">
            <w:pPr>
              <w:rPr>
                <w:rFonts w:ascii="ＭＳ ゴシック" w:eastAsia="ＭＳ ゴシック" w:hAnsi="ＭＳ ゴシック" w:cs="ＭＳ ゴシック"/>
                <w:color w:val="000000" w:themeColor="text1"/>
              </w:rPr>
            </w:pP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p>
        </w:tc>
      </w:tr>
      <w:tr w:rsidR="009E67B9" w:rsidRPr="001555B6" w:rsidTr="009E67B9">
        <w:tc>
          <w:tcPr>
            <w:tcW w:w="2376" w:type="dxa"/>
          </w:tcPr>
          <w:p w:rsidR="009E67B9" w:rsidRPr="001555B6" w:rsidRDefault="009E67B9" w:rsidP="00235827">
            <w:pPr>
              <w:rPr>
                <w:rFonts w:ascii="ＭＳ ゴシック" w:eastAsia="ＭＳ ゴシック" w:hAnsi="ＭＳ ゴシック" w:cs="ＭＳ ゴシック"/>
                <w:color w:val="000000" w:themeColor="text1"/>
              </w:rPr>
            </w:pPr>
          </w:p>
        </w:tc>
        <w:tc>
          <w:tcPr>
            <w:tcW w:w="7454" w:type="dxa"/>
          </w:tcPr>
          <w:p w:rsidR="009E67B9" w:rsidRPr="001555B6" w:rsidRDefault="009E67B9" w:rsidP="00235827">
            <w:pPr>
              <w:rPr>
                <w:rFonts w:ascii="ＭＳ ゴシック" w:eastAsia="ＭＳ ゴシック" w:hAnsi="ＭＳ ゴシック" w:cs="ＭＳ ゴシック"/>
                <w:color w:val="000000" w:themeColor="text1"/>
              </w:rPr>
            </w:pPr>
          </w:p>
        </w:tc>
      </w:tr>
    </w:tbl>
    <w:p w:rsidR="009E67B9" w:rsidRPr="001555B6" w:rsidRDefault="009E67B9" w:rsidP="00235827">
      <w:pPr>
        <w:rPr>
          <w:rFonts w:ascii="ＭＳ ゴシック" w:eastAsia="ＭＳ ゴシック" w:hAnsi="ＭＳ ゴシック" w:cs="ＭＳ ゴシック"/>
          <w:color w:val="000000" w:themeColor="text1"/>
        </w:rPr>
      </w:pPr>
    </w:p>
    <w:p w:rsidR="009E67B9" w:rsidRPr="001555B6" w:rsidRDefault="009E67B9" w:rsidP="00235827">
      <w:pPr>
        <w:rPr>
          <w:rFonts w:ascii="ＭＳ ゴシック" w:eastAsia="ＭＳ ゴシック" w:hAnsi="ＭＳ ゴシック" w:cs="ＭＳ ゴシック"/>
          <w:color w:val="000000" w:themeColor="text1"/>
        </w:rPr>
      </w:pPr>
      <w:r w:rsidRPr="001555B6">
        <w:rPr>
          <w:rFonts w:ascii="ＭＳ ゴシック" w:eastAsia="ＭＳ ゴシック" w:hAnsi="ＭＳ ゴシック" w:cs="ＭＳ ゴシック" w:hint="eastAsia"/>
          <w:color w:val="000000" w:themeColor="text1"/>
        </w:rPr>
        <w:t xml:space="preserve">　</w:t>
      </w:r>
    </w:p>
    <w:p w:rsidR="000963D7" w:rsidRPr="00AC1C79" w:rsidRDefault="000963D7" w:rsidP="00AC1C79">
      <w:pPr>
        <w:rPr>
          <w:rFonts w:ascii="ＭＳ ゴシック" w:eastAsia="ＭＳ ゴシック" w:hAnsi="ＭＳ ゴシック" w:cs="ＭＳ ゴシック" w:hint="eastAsia"/>
          <w:color w:val="000000" w:themeColor="text1"/>
        </w:rPr>
      </w:pPr>
      <w:bookmarkStart w:id="0" w:name="_GoBack"/>
      <w:bookmarkEnd w:id="0"/>
    </w:p>
    <w:sectPr w:rsidR="000963D7" w:rsidRPr="00AC1C79" w:rsidSect="00AC1C79">
      <w:headerReference w:type="default" r:id="rId9"/>
      <w:footerReference w:type="default" r:id="rId10"/>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DE" w:rsidRDefault="006952DE">
      <w:r>
        <w:separator/>
      </w:r>
    </w:p>
  </w:endnote>
  <w:endnote w:type="continuationSeparator" w:id="0">
    <w:p w:rsidR="006952DE" w:rsidRDefault="0069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DE" w:rsidRDefault="006952DE">
    <w:pPr>
      <w:ind w:right="19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DE" w:rsidRDefault="006952DE">
    <w:pPr>
      <w:ind w:right="190"/>
      <w:jc w:val="center"/>
    </w:pPr>
    <w:r>
      <w:fldChar w:fldCharType="begin"/>
    </w:r>
    <w:r>
      <w:instrText>PAGE   \* MERGEFORMAT</w:instrText>
    </w:r>
    <w:r>
      <w:fldChar w:fldCharType="separate"/>
    </w:r>
    <w:r w:rsidR="00AC1C79" w:rsidRPr="00AC1C79">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DE" w:rsidRDefault="006952DE">
      <w:r>
        <w:separator/>
      </w:r>
    </w:p>
  </w:footnote>
  <w:footnote w:type="continuationSeparator" w:id="0">
    <w:p w:rsidR="006952DE" w:rsidRDefault="0069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DE" w:rsidRDefault="006952D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5310D4"/>
    <w:multiLevelType w:val="hybridMultilevel"/>
    <w:tmpl w:val="93F0C0FE"/>
    <w:lvl w:ilvl="0" w:tplc="32D2EC6C">
      <w:start w:val="2"/>
      <w:numFmt w:val="bullet"/>
      <w:lvlText w:val="※"/>
      <w:lvlJc w:val="left"/>
      <w:pPr>
        <w:ind w:left="585" w:hanging="360"/>
      </w:pPr>
      <w:rPr>
        <w:rFonts w:ascii="ＭＳ ゴシック" w:eastAsia="ＭＳ ゴシック" w:hAnsi="ＭＳ ゴシック" w:cs="Calibr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B6640D9"/>
    <w:multiLevelType w:val="hybridMultilevel"/>
    <w:tmpl w:val="0A26A6B2"/>
    <w:lvl w:ilvl="0" w:tplc="A184BD0C">
      <w:start w:val="2"/>
      <w:numFmt w:val="bullet"/>
      <w:lvlText w:val="・"/>
      <w:lvlJc w:val="left"/>
      <w:pPr>
        <w:ind w:left="1020" w:hanging="360"/>
      </w:pPr>
      <w:rPr>
        <w:rFonts w:ascii="HG丸ｺﾞｼｯｸM-PRO" w:eastAsia="HG丸ｺﾞｼｯｸM-PRO" w:hAnsi="HG丸ｺﾞｼｯｸM-PRO" w:cs="Calibr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1"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6"/>
  </w:num>
  <w:num w:numId="2">
    <w:abstractNumId w:val="25"/>
  </w:num>
  <w:num w:numId="3">
    <w:abstractNumId w:val="56"/>
  </w:num>
  <w:num w:numId="4">
    <w:abstractNumId w:val="45"/>
  </w:num>
  <w:num w:numId="5">
    <w:abstractNumId w:val="22"/>
  </w:num>
  <w:num w:numId="6">
    <w:abstractNumId w:val="8"/>
  </w:num>
  <w:num w:numId="7">
    <w:abstractNumId w:val="21"/>
  </w:num>
  <w:num w:numId="8">
    <w:abstractNumId w:val="17"/>
  </w:num>
  <w:num w:numId="9">
    <w:abstractNumId w:val="24"/>
  </w:num>
  <w:num w:numId="10">
    <w:abstractNumId w:val="49"/>
  </w:num>
  <w:num w:numId="11">
    <w:abstractNumId w:val="66"/>
  </w:num>
  <w:num w:numId="12">
    <w:abstractNumId w:val="16"/>
  </w:num>
  <w:num w:numId="13">
    <w:abstractNumId w:val="71"/>
  </w:num>
  <w:num w:numId="14">
    <w:abstractNumId w:val="67"/>
  </w:num>
  <w:num w:numId="15">
    <w:abstractNumId w:val="4"/>
  </w:num>
  <w:num w:numId="16">
    <w:abstractNumId w:val="41"/>
  </w:num>
  <w:num w:numId="17">
    <w:abstractNumId w:val="12"/>
  </w:num>
  <w:num w:numId="18">
    <w:abstractNumId w:val="23"/>
  </w:num>
  <w:num w:numId="19">
    <w:abstractNumId w:val="53"/>
  </w:num>
  <w:num w:numId="20">
    <w:abstractNumId w:val="28"/>
  </w:num>
  <w:num w:numId="21">
    <w:abstractNumId w:val="77"/>
  </w:num>
  <w:num w:numId="22">
    <w:abstractNumId w:val="76"/>
  </w:num>
  <w:num w:numId="23">
    <w:abstractNumId w:val="68"/>
  </w:num>
  <w:num w:numId="24">
    <w:abstractNumId w:val="42"/>
  </w:num>
  <w:num w:numId="25">
    <w:abstractNumId w:val="85"/>
  </w:num>
  <w:num w:numId="26">
    <w:abstractNumId w:val="60"/>
  </w:num>
  <w:num w:numId="27">
    <w:abstractNumId w:val="59"/>
  </w:num>
  <w:num w:numId="28">
    <w:abstractNumId w:val="63"/>
  </w:num>
  <w:num w:numId="29">
    <w:abstractNumId w:val="61"/>
  </w:num>
  <w:num w:numId="30">
    <w:abstractNumId w:val="1"/>
  </w:num>
  <w:num w:numId="31">
    <w:abstractNumId w:val="34"/>
  </w:num>
  <w:num w:numId="32">
    <w:abstractNumId w:val="73"/>
  </w:num>
  <w:num w:numId="33">
    <w:abstractNumId w:val="10"/>
  </w:num>
  <w:num w:numId="34">
    <w:abstractNumId w:val="82"/>
  </w:num>
  <w:num w:numId="35">
    <w:abstractNumId w:val="14"/>
  </w:num>
  <w:num w:numId="36">
    <w:abstractNumId w:val="65"/>
  </w:num>
  <w:num w:numId="37">
    <w:abstractNumId w:val="31"/>
  </w:num>
  <w:num w:numId="38">
    <w:abstractNumId w:val="51"/>
  </w:num>
  <w:num w:numId="39">
    <w:abstractNumId w:val="47"/>
  </w:num>
  <w:num w:numId="40">
    <w:abstractNumId w:val="80"/>
  </w:num>
  <w:num w:numId="41">
    <w:abstractNumId w:val="29"/>
  </w:num>
  <w:num w:numId="42">
    <w:abstractNumId w:val="55"/>
  </w:num>
  <w:num w:numId="43">
    <w:abstractNumId w:val="38"/>
  </w:num>
  <w:num w:numId="44">
    <w:abstractNumId w:val="70"/>
  </w:num>
  <w:num w:numId="45">
    <w:abstractNumId w:val="20"/>
  </w:num>
  <w:num w:numId="46">
    <w:abstractNumId w:val="18"/>
  </w:num>
  <w:num w:numId="47">
    <w:abstractNumId w:val="13"/>
  </w:num>
  <w:num w:numId="48">
    <w:abstractNumId w:val="57"/>
  </w:num>
  <w:num w:numId="49">
    <w:abstractNumId w:val="2"/>
  </w:num>
  <w:num w:numId="50">
    <w:abstractNumId w:val="72"/>
  </w:num>
  <w:num w:numId="51">
    <w:abstractNumId w:val="32"/>
  </w:num>
  <w:num w:numId="52">
    <w:abstractNumId w:val="44"/>
  </w:num>
  <w:num w:numId="53">
    <w:abstractNumId w:val="75"/>
  </w:num>
  <w:num w:numId="54">
    <w:abstractNumId w:val="62"/>
  </w:num>
  <w:num w:numId="55">
    <w:abstractNumId w:val="83"/>
  </w:num>
  <w:num w:numId="56">
    <w:abstractNumId w:val="15"/>
  </w:num>
  <w:num w:numId="57">
    <w:abstractNumId w:val="7"/>
  </w:num>
  <w:num w:numId="58">
    <w:abstractNumId w:val="6"/>
  </w:num>
  <w:num w:numId="59">
    <w:abstractNumId w:val="48"/>
  </w:num>
  <w:num w:numId="60">
    <w:abstractNumId w:val="26"/>
  </w:num>
  <w:num w:numId="61">
    <w:abstractNumId w:val="37"/>
  </w:num>
  <w:num w:numId="62">
    <w:abstractNumId w:val="54"/>
  </w:num>
  <w:num w:numId="63">
    <w:abstractNumId w:val="33"/>
  </w:num>
  <w:num w:numId="64">
    <w:abstractNumId w:val="19"/>
  </w:num>
  <w:num w:numId="65">
    <w:abstractNumId w:val="52"/>
  </w:num>
  <w:num w:numId="66">
    <w:abstractNumId w:val="69"/>
  </w:num>
  <w:num w:numId="67">
    <w:abstractNumId w:val="43"/>
  </w:num>
  <w:num w:numId="68">
    <w:abstractNumId w:val="40"/>
  </w:num>
  <w:num w:numId="69">
    <w:abstractNumId w:val="27"/>
  </w:num>
  <w:num w:numId="70">
    <w:abstractNumId w:val="78"/>
  </w:num>
  <w:num w:numId="71">
    <w:abstractNumId w:val="84"/>
  </w:num>
  <w:num w:numId="72">
    <w:abstractNumId w:val="3"/>
  </w:num>
  <w:num w:numId="73">
    <w:abstractNumId w:val="74"/>
  </w:num>
  <w:num w:numId="74">
    <w:abstractNumId w:val="79"/>
  </w:num>
  <w:num w:numId="75">
    <w:abstractNumId w:val="39"/>
  </w:num>
  <w:num w:numId="76">
    <w:abstractNumId w:val="36"/>
  </w:num>
  <w:num w:numId="77">
    <w:abstractNumId w:val="64"/>
  </w:num>
  <w:num w:numId="78">
    <w:abstractNumId w:val="5"/>
  </w:num>
  <w:num w:numId="79">
    <w:abstractNumId w:val="35"/>
  </w:num>
  <w:num w:numId="80">
    <w:abstractNumId w:val="58"/>
  </w:num>
  <w:num w:numId="81">
    <w:abstractNumId w:val="11"/>
  </w:num>
  <w:num w:numId="82">
    <w:abstractNumId w:val="81"/>
  </w:num>
  <w:num w:numId="83">
    <w:abstractNumId w:val="9"/>
  </w:num>
  <w:num w:numId="84">
    <w:abstractNumId w:val="0"/>
  </w:num>
  <w:num w:numId="85">
    <w:abstractNumId w:val="50"/>
  </w:num>
  <w:num w:numId="86">
    <w:abstractNumId w:val="3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1290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33629"/>
    <w:rsid w:val="00034D30"/>
    <w:rsid w:val="0003500B"/>
    <w:rsid w:val="00043D23"/>
    <w:rsid w:val="000447A0"/>
    <w:rsid w:val="00050273"/>
    <w:rsid w:val="00052527"/>
    <w:rsid w:val="000542C0"/>
    <w:rsid w:val="0005541B"/>
    <w:rsid w:val="00057F1E"/>
    <w:rsid w:val="00064557"/>
    <w:rsid w:val="0006689F"/>
    <w:rsid w:val="00066EDC"/>
    <w:rsid w:val="00074DCA"/>
    <w:rsid w:val="00076FAF"/>
    <w:rsid w:val="00077CBD"/>
    <w:rsid w:val="000848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35CC4"/>
    <w:rsid w:val="001414C5"/>
    <w:rsid w:val="00142161"/>
    <w:rsid w:val="00147181"/>
    <w:rsid w:val="00154B7D"/>
    <w:rsid w:val="00155256"/>
    <w:rsid w:val="001555B6"/>
    <w:rsid w:val="001563A1"/>
    <w:rsid w:val="00161801"/>
    <w:rsid w:val="00171582"/>
    <w:rsid w:val="0017641C"/>
    <w:rsid w:val="00184254"/>
    <w:rsid w:val="00185AC4"/>
    <w:rsid w:val="00186554"/>
    <w:rsid w:val="00187C42"/>
    <w:rsid w:val="00191FCE"/>
    <w:rsid w:val="001924CA"/>
    <w:rsid w:val="0019696A"/>
    <w:rsid w:val="001972BF"/>
    <w:rsid w:val="001A27C7"/>
    <w:rsid w:val="001A449F"/>
    <w:rsid w:val="001A4D88"/>
    <w:rsid w:val="001A78EE"/>
    <w:rsid w:val="001B01F4"/>
    <w:rsid w:val="001B4547"/>
    <w:rsid w:val="001C31B5"/>
    <w:rsid w:val="001D328B"/>
    <w:rsid w:val="001D4B33"/>
    <w:rsid w:val="001D5494"/>
    <w:rsid w:val="001E69AD"/>
    <w:rsid w:val="001F565B"/>
    <w:rsid w:val="002108A4"/>
    <w:rsid w:val="002108EA"/>
    <w:rsid w:val="0021116A"/>
    <w:rsid w:val="00213E30"/>
    <w:rsid w:val="0021610E"/>
    <w:rsid w:val="00221D89"/>
    <w:rsid w:val="00224DB5"/>
    <w:rsid w:val="00225D85"/>
    <w:rsid w:val="002334E1"/>
    <w:rsid w:val="00235827"/>
    <w:rsid w:val="002425CB"/>
    <w:rsid w:val="00250BC4"/>
    <w:rsid w:val="002565D1"/>
    <w:rsid w:val="00256D18"/>
    <w:rsid w:val="00257B18"/>
    <w:rsid w:val="00262340"/>
    <w:rsid w:val="0026355C"/>
    <w:rsid w:val="00267814"/>
    <w:rsid w:val="00270B7C"/>
    <w:rsid w:val="00270DA1"/>
    <w:rsid w:val="00273968"/>
    <w:rsid w:val="00281923"/>
    <w:rsid w:val="00283CB9"/>
    <w:rsid w:val="002A01B1"/>
    <w:rsid w:val="002A0A11"/>
    <w:rsid w:val="002B48AF"/>
    <w:rsid w:val="002B4B57"/>
    <w:rsid w:val="002B6ECF"/>
    <w:rsid w:val="002C16F8"/>
    <w:rsid w:val="002C7E0D"/>
    <w:rsid w:val="002E04C4"/>
    <w:rsid w:val="002E0EC8"/>
    <w:rsid w:val="002F04A5"/>
    <w:rsid w:val="002F11E1"/>
    <w:rsid w:val="002F1E2B"/>
    <w:rsid w:val="002F3907"/>
    <w:rsid w:val="00305A93"/>
    <w:rsid w:val="003148F7"/>
    <w:rsid w:val="0031545F"/>
    <w:rsid w:val="0031590E"/>
    <w:rsid w:val="003274E2"/>
    <w:rsid w:val="00331A1D"/>
    <w:rsid w:val="00344E55"/>
    <w:rsid w:val="00344E74"/>
    <w:rsid w:val="00345433"/>
    <w:rsid w:val="0034785A"/>
    <w:rsid w:val="00354183"/>
    <w:rsid w:val="00364897"/>
    <w:rsid w:val="00364E8A"/>
    <w:rsid w:val="00365D3C"/>
    <w:rsid w:val="00371502"/>
    <w:rsid w:val="00371F93"/>
    <w:rsid w:val="00372180"/>
    <w:rsid w:val="00373218"/>
    <w:rsid w:val="00375EE5"/>
    <w:rsid w:val="00377CCD"/>
    <w:rsid w:val="003806FE"/>
    <w:rsid w:val="00380DCA"/>
    <w:rsid w:val="003858E7"/>
    <w:rsid w:val="003A79F0"/>
    <w:rsid w:val="003C33EF"/>
    <w:rsid w:val="003C3A32"/>
    <w:rsid w:val="003C3EB1"/>
    <w:rsid w:val="003C70FE"/>
    <w:rsid w:val="003C7E85"/>
    <w:rsid w:val="003D28B2"/>
    <w:rsid w:val="003D4510"/>
    <w:rsid w:val="003D54E3"/>
    <w:rsid w:val="003E0E80"/>
    <w:rsid w:val="003E1D73"/>
    <w:rsid w:val="003E433D"/>
    <w:rsid w:val="003F33E8"/>
    <w:rsid w:val="003F66A7"/>
    <w:rsid w:val="003F7E69"/>
    <w:rsid w:val="00401358"/>
    <w:rsid w:val="00402651"/>
    <w:rsid w:val="00406BE7"/>
    <w:rsid w:val="004218CC"/>
    <w:rsid w:val="004232BC"/>
    <w:rsid w:val="004318B7"/>
    <w:rsid w:val="00431E49"/>
    <w:rsid w:val="00441733"/>
    <w:rsid w:val="00442D19"/>
    <w:rsid w:val="004464A8"/>
    <w:rsid w:val="00447F69"/>
    <w:rsid w:val="004640E3"/>
    <w:rsid w:val="00470BA5"/>
    <w:rsid w:val="004769A6"/>
    <w:rsid w:val="00484CE9"/>
    <w:rsid w:val="0049072B"/>
    <w:rsid w:val="00494592"/>
    <w:rsid w:val="00496EFF"/>
    <w:rsid w:val="004A7EB9"/>
    <w:rsid w:val="004B4114"/>
    <w:rsid w:val="004B5169"/>
    <w:rsid w:val="004B5730"/>
    <w:rsid w:val="004B7503"/>
    <w:rsid w:val="004C07CD"/>
    <w:rsid w:val="004C3A73"/>
    <w:rsid w:val="004C4CDD"/>
    <w:rsid w:val="004D0F53"/>
    <w:rsid w:val="004D3263"/>
    <w:rsid w:val="004E5F8A"/>
    <w:rsid w:val="004E64AD"/>
    <w:rsid w:val="004E7E18"/>
    <w:rsid w:val="004F5217"/>
    <w:rsid w:val="004F7993"/>
    <w:rsid w:val="005234D9"/>
    <w:rsid w:val="00523667"/>
    <w:rsid w:val="00523972"/>
    <w:rsid w:val="0053357A"/>
    <w:rsid w:val="00534D72"/>
    <w:rsid w:val="005408B2"/>
    <w:rsid w:val="00546C50"/>
    <w:rsid w:val="0055153F"/>
    <w:rsid w:val="00553E78"/>
    <w:rsid w:val="00554EBC"/>
    <w:rsid w:val="005573EC"/>
    <w:rsid w:val="00557CB9"/>
    <w:rsid w:val="005626FE"/>
    <w:rsid w:val="00565E57"/>
    <w:rsid w:val="005663DA"/>
    <w:rsid w:val="00571F8E"/>
    <w:rsid w:val="00572758"/>
    <w:rsid w:val="0057458F"/>
    <w:rsid w:val="005806DD"/>
    <w:rsid w:val="00582034"/>
    <w:rsid w:val="00584C40"/>
    <w:rsid w:val="0058505E"/>
    <w:rsid w:val="00590428"/>
    <w:rsid w:val="00593B1D"/>
    <w:rsid w:val="005969E8"/>
    <w:rsid w:val="005A07DC"/>
    <w:rsid w:val="005A238F"/>
    <w:rsid w:val="005A27FD"/>
    <w:rsid w:val="005B0991"/>
    <w:rsid w:val="005B3053"/>
    <w:rsid w:val="005C0E6B"/>
    <w:rsid w:val="005C2DE5"/>
    <w:rsid w:val="005C5AC0"/>
    <w:rsid w:val="005C7834"/>
    <w:rsid w:val="005D06AA"/>
    <w:rsid w:val="005D0B16"/>
    <w:rsid w:val="005D1FC6"/>
    <w:rsid w:val="005D372A"/>
    <w:rsid w:val="005D4428"/>
    <w:rsid w:val="005E2F08"/>
    <w:rsid w:val="005E52AB"/>
    <w:rsid w:val="005F1682"/>
    <w:rsid w:val="005F40C2"/>
    <w:rsid w:val="0060031A"/>
    <w:rsid w:val="00600DE7"/>
    <w:rsid w:val="006015C1"/>
    <w:rsid w:val="0060747D"/>
    <w:rsid w:val="0061136C"/>
    <w:rsid w:val="00612631"/>
    <w:rsid w:val="00613D11"/>
    <w:rsid w:val="00615A3A"/>
    <w:rsid w:val="00620CAF"/>
    <w:rsid w:val="00622C77"/>
    <w:rsid w:val="00623951"/>
    <w:rsid w:val="0062559A"/>
    <w:rsid w:val="006445AE"/>
    <w:rsid w:val="0064686F"/>
    <w:rsid w:val="00647CBA"/>
    <w:rsid w:val="006526B9"/>
    <w:rsid w:val="0065589C"/>
    <w:rsid w:val="0067058B"/>
    <w:rsid w:val="006952DE"/>
    <w:rsid w:val="006A7DC3"/>
    <w:rsid w:val="006D03C0"/>
    <w:rsid w:val="006D2D07"/>
    <w:rsid w:val="006D5DC9"/>
    <w:rsid w:val="006D6D55"/>
    <w:rsid w:val="006E1FC3"/>
    <w:rsid w:val="006E2011"/>
    <w:rsid w:val="006E488E"/>
    <w:rsid w:val="006E63A6"/>
    <w:rsid w:val="006E729C"/>
    <w:rsid w:val="006F25D4"/>
    <w:rsid w:val="006F47C4"/>
    <w:rsid w:val="006F777D"/>
    <w:rsid w:val="00706A2A"/>
    <w:rsid w:val="00711D54"/>
    <w:rsid w:val="00717C79"/>
    <w:rsid w:val="00720677"/>
    <w:rsid w:val="00721D84"/>
    <w:rsid w:val="00723E61"/>
    <w:rsid w:val="0072656D"/>
    <w:rsid w:val="00733419"/>
    <w:rsid w:val="007471DF"/>
    <w:rsid w:val="007519AF"/>
    <w:rsid w:val="007537D0"/>
    <w:rsid w:val="00757EBB"/>
    <w:rsid w:val="00764DE1"/>
    <w:rsid w:val="00775C4E"/>
    <w:rsid w:val="00780C51"/>
    <w:rsid w:val="00787B3F"/>
    <w:rsid w:val="007A2A82"/>
    <w:rsid w:val="007A3627"/>
    <w:rsid w:val="007A6B46"/>
    <w:rsid w:val="007B6216"/>
    <w:rsid w:val="007B6D20"/>
    <w:rsid w:val="007D1BBA"/>
    <w:rsid w:val="007E10EE"/>
    <w:rsid w:val="007E4252"/>
    <w:rsid w:val="007E7FFD"/>
    <w:rsid w:val="007F773F"/>
    <w:rsid w:val="007F7A15"/>
    <w:rsid w:val="00802E8C"/>
    <w:rsid w:val="00807057"/>
    <w:rsid w:val="008105E6"/>
    <w:rsid w:val="00812BBE"/>
    <w:rsid w:val="00816D96"/>
    <w:rsid w:val="00831708"/>
    <w:rsid w:val="00836F6C"/>
    <w:rsid w:val="0084206D"/>
    <w:rsid w:val="008425F2"/>
    <w:rsid w:val="00842955"/>
    <w:rsid w:val="00843A17"/>
    <w:rsid w:val="00852E12"/>
    <w:rsid w:val="008576A8"/>
    <w:rsid w:val="00864BFD"/>
    <w:rsid w:val="0086520B"/>
    <w:rsid w:val="00867CB7"/>
    <w:rsid w:val="00871390"/>
    <w:rsid w:val="008727D4"/>
    <w:rsid w:val="00872C3F"/>
    <w:rsid w:val="00882528"/>
    <w:rsid w:val="00883063"/>
    <w:rsid w:val="008853B5"/>
    <w:rsid w:val="00887DE9"/>
    <w:rsid w:val="008941D1"/>
    <w:rsid w:val="008A2F91"/>
    <w:rsid w:val="008A3131"/>
    <w:rsid w:val="008A4572"/>
    <w:rsid w:val="008B274E"/>
    <w:rsid w:val="008B565D"/>
    <w:rsid w:val="008C1DB8"/>
    <w:rsid w:val="008C7184"/>
    <w:rsid w:val="008D0836"/>
    <w:rsid w:val="008D7C14"/>
    <w:rsid w:val="008F0DF1"/>
    <w:rsid w:val="008F3238"/>
    <w:rsid w:val="008F5556"/>
    <w:rsid w:val="00900B59"/>
    <w:rsid w:val="00901719"/>
    <w:rsid w:val="00903E75"/>
    <w:rsid w:val="00921B16"/>
    <w:rsid w:val="00922AE3"/>
    <w:rsid w:val="00924DAD"/>
    <w:rsid w:val="00935E7C"/>
    <w:rsid w:val="00941B31"/>
    <w:rsid w:val="009460C9"/>
    <w:rsid w:val="00947C5D"/>
    <w:rsid w:val="00950347"/>
    <w:rsid w:val="00955482"/>
    <w:rsid w:val="00960235"/>
    <w:rsid w:val="009602F0"/>
    <w:rsid w:val="00960F43"/>
    <w:rsid w:val="0096363C"/>
    <w:rsid w:val="00965B82"/>
    <w:rsid w:val="00965CAB"/>
    <w:rsid w:val="0097256F"/>
    <w:rsid w:val="00982BFB"/>
    <w:rsid w:val="00990615"/>
    <w:rsid w:val="009B0A1A"/>
    <w:rsid w:val="009B0C8B"/>
    <w:rsid w:val="009B7A7E"/>
    <w:rsid w:val="009B7D06"/>
    <w:rsid w:val="009D4369"/>
    <w:rsid w:val="009E67B9"/>
    <w:rsid w:val="009F5A4B"/>
    <w:rsid w:val="00A00B1C"/>
    <w:rsid w:val="00A02AA7"/>
    <w:rsid w:val="00A02D53"/>
    <w:rsid w:val="00A0693C"/>
    <w:rsid w:val="00A219E8"/>
    <w:rsid w:val="00A26632"/>
    <w:rsid w:val="00A32511"/>
    <w:rsid w:val="00A32516"/>
    <w:rsid w:val="00A34CFA"/>
    <w:rsid w:val="00A4614E"/>
    <w:rsid w:val="00A46DBF"/>
    <w:rsid w:val="00A67923"/>
    <w:rsid w:val="00A744E1"/>
    <w:rsid w:val="00AA45A5"/>
    <w:rsid w:val="00AB03C2"/>
    <w:rsid w:val="00AB09A9"/>
    <w:rsid w:val="00AB3CA3"/>
    <w:rsid w:val="00AB4CB6"/>
    <w:rsid w:val="00AC1C79"/>
    <w:rsid w:val="00AC1DC7"/>
    <w:rsid w:val="00AC627C"/>
    <w:rsid w:val="00AD456E"/>
    <w:rsid w:val="00AE7AF4"/>
    <w:rsid w:val="00AF3A32"/>
    <w:rsid w:val="00AF5CFB"/>
    <w:rsid w:val="00B061A8"/>
    <w:rsid w:val="00B253C2"/>
    <w:rsid w:val="00B36C9A"/>
    <w:rsid w:val="00B37D87"/>
    <w:rsid w:val="00B42D7A"/>
    <w:rsid w:val="00B53DD3"/>
    <w:rsid w:val="00B55459"/>
    <w:rsid w:val="00B56BA9"/>
    <w:rsid w:val="00B60C1C"/>
    <w:rsid w:val="00B72646"/>
    <w:rsid w:val="00BA211D"/>
    <w:rsid w:val="00BA2D41"/>
    <w:rsid w:val="00BD1088"/>
    <w:rsid w:val="00BD2432"/>
    <w:rsid w:val="00BD2C11"/>
    <w:rsid w:val="00BD6ED6"/>
    <w:rsid w:val="00BD77F5"/>
    <w:rsid w:val="00BE214E"/>
    <w:rsid w:val="00BE2E1B"/>
    <w:rsid w:val="00BE308C"/>
    <w:rsid w:val="00C0112C"/>
    <w:rsid w:val="00C042EF"/>
    <w:rsid w:val="00C06CFB"/>
    <w:rsid w:val="00C137C3"/>
    <w:rsid w:val="00C149D8"/>
    <w:rsid w:val="00C218C9"/>
    <w:rsid w:val="00C23045"/>
    <w:rsid w:val="00C23DCD"/>
    <w:rsid w:val="00C306EB"/>
    <w:rsid w:val="00C30764"/>
    <w:rsid w:val="00C375DA"/>
    <w:rsid w:val="00C44426"/>
    <w:rsid w:val="00C4566C"/>
    <w:rsid w:val="00C47CB7"/>
    <w:rsid w:val="00C5271D"/>
    <w:rsid w:val="00C5467D"/>
    <w:rsid w:val="00C5716B"/>
    <w:rsid w:val="00C87002"/>
    <w:rsid w:val="00C91462"/>
    <w:rsid w:val="00C95893"/>
    <w:rsid w:val="00CA4893"/>
    <w:rsid w:val="00CB13F0"/>
    <w:rsid w:val="00CB1CFC"/>
    <w:rsid w:val="00CB27D7"/>
    <w:rsid w:val="00CB2D44"/>
    <w:rsid w:val="00CC0602"/>
    <w:rsid w:val="00CD21D8"/>
    <w:rsid w:val="00CD3190"/>
    <w:rsid w:val="00CE5020"/>
    <w:rsid w:val="00CE504F"/>
    <w:rsid w:val="00CE7ABC"/>
    <w:rsid w:val="00CE7B1B"/>
    <w:rsid w:val="00CF0B5E"/>
    <w:rsid w:val="00CF70BE"/>
    <w:rsid w:val="00D03914"/>
    <w:rsid w:val="00D03BEE"/>
    <w:rsid w:val="00D07330"/>
    <w:rsid w:val="00D107EB"/>
    <w:rsid w:val="00D1779C"/>
    <w:rsid w:val="00D17867"/>
    <w:rsid w:val="00D17876"/>
    <w:rsid w:val="00D22FAD"/>
    <w:rsid w:val="00D27A06"/>
    <w:rsid w:val="00D27DE9"/>
    <w:rsid w:val="00D44D90"/>
    <w:rsid w:val="00D454D6"/>
    <w:rsid w:val="00D45C84"/>
    <w:rsid w:val="00D77123"/>
    <w:rsid w:val="00D85B45"/>
    <w:rsid w:val="00DA082E"/>
    <w:rsid w:val="00DA3BCB"/>
    <w:rsid w:val="00DA48B3"/>
    <w:rsid w:val="00DB7E05"/>
    <w:rsid w:val="00DC3CD0"/>
    <w:rsid w:val="00DC534C"/>
    <w:rsid w:val="00DC65F7"/>
    <w:rsid w:val="00DD5256"/>
    <w:rsid w:val="00DE1A3C"/>
    <w:rsid w:val="00DE5D39"/>
    <w:rsid w:val="00DF03F7"/>
    <w:rsid w:val="00DF1CEF"/>
    <w:rsid w:val="00DF2537"/>
    <w:rsid w:val="00DF686F"/>
    <w:rsid w:val="00E17102"/>
    <w:rsid w:val="00E3012F"/>
    <w:rsid w:val="00E31371"/>
    <w:rsid w:val="00E55123"/>
    <w:rsid w:val="00E64D53"/>
    <w:rsid w:val="00E708F1"/>
    <w:rsid w:val="00E77F0F"/>
    <w:rsid w:val="00E825DA"/>
    <w:rsid w:val="00E85284"/>
    <w:rsid w:val="00E86ED8"/>
    <w:rsid w:val="00E91927"/>
    <w:rsid w:val="00E93629"/>
    <w:rsid w:val="00E93BCC"/>
    <w:rsid w:val="00EA2003"/>
    <w:rsid w:val="00EA4A70"/>
    <w:rsid w:val="00EB4389"/>
    <w:rsid w:val="00EB4410"/>
    <w:rsid w:val="00EC3238"/>
    <w:rsid w:val="00ED08A5"/>
    <w:rsid w:val="00ED551D"/>
    <w:rsid w:val="00ED64A6"/>
    <w:rsid w:val="00EE70EA"/>
    <w:rsid w:val="00F14000"/>
    <w:rsid w:val="00F31124"/>
    <w:rsid w:val="00F31B20"/>
    <w:rsid w:val="00F320B3"/>
    <w:rsid w:val="00F332FC"/>
    <w:rsid w:val="00F33A1B"/>
    <w:rsid w:val="00F46FA8"/>
    <w:rsid w:val="00F535D1"/>
    <w:rsid w:val="00F631CA"/>
    <w:rsid w:val="00F717B9"/>
    <w:rsid w:val="00F76072"/>
    <w:rsid w:val="00FB3ED8"/>
    <w:rsid w:val="00FB576F"/>
    <w:rsid w:val="00FB72EE"/>
    <w:rsid w:val="00FC3A08"/>
    <w:rsid w:val="00FC53D1"/>
    <w:rsid w:val="00FC7169"/>
    <w:rsid w:val="00FD12B8"/>
    <w:rsid w:val="00FD5834"/>
    <w:rsid w:val="00FD6AB4"/>
    <w:rsid w:val="00FD76F1"/>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4AA2509"/>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93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19A7-C9E7-43BC-B742-45E125409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30</Pages>
  <Words>3471</Words>
  <Characters>19791</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岡谷市役所</cp:lastModifiedBy>
  <cp:revision>4</cp:revision>
  <cp:lastPrinted>2022-08-24T04:06:00Z</cp:lastPrinted>
  <dcterms:created xsi:type="dcterms:W3CDTF">2022-08-17T02:44:00Z</dcterms:created>
  <dcterms:modified xsi:type="dcterms:W3CDTF">2022-08-24T04:06:00Z</dcterms:modified>
</cp:coreProperties>
</file>